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3" w:rsidRPr="009A1731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МІНІСТЕРСТВО ОСВІТИ І НАУКИ УКРАЇНИ</w:t>
      </w:r>
    </w:p>
    <w:p w:rsidR="00176AD3" w:rsidRPr="005026B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ОДЕСКИЙ НАЦІОНАЛЬНИЙ УНІВЕРСИТЕТ</w:t>
      </w:r>
      <w:r w:rsidRPr="009A1731">
        <w:rPr>
          <w:rFonts w:ascii="Times New Roman" w:hAnsi="Times New Roman"/>
          <w:b/>
          <w:bCs/>
          <w:sz w:val="28"/>
          <w:szCs w:val="28"/>
        </w:rPr>
        <w:t xml:space="preserve"> ім. І. І. Мечникова</w:t>
      </w: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Факультет хімії та фармації</w:t>
      </w:r>
    </w:p>
    <w:p w:rsidR="00176AD3" w:rsidRDefault="00176AD3" w:rsidP="00176A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3" w:rsidRPr="00E64D74" w:rsidRDefault="00176AD3" w:rsidP="00176A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77F" w:rsidRDefault="0037377F" w:rsidP="00176AD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37377F" w:rsidRDefault="0037377F" w:rsidP="00176AD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176AD3" w:rsidRPr="006D5882" w:rsidRDefault="00176AD3" w:rsidP="00176AD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6D5882">
        <w:rPr>
          <w:rFonts w:ascii="Times New Roman" w:hAnsi="Times New Roman"/>
          <w:b/>
          <w:bCs/>
          <w:iCs/>
          <w:sz w:val="32"/>
          <w:szCs w:val="32"/>
        </w:rPr>
        <w:t>ЩОДЕННИК</w:t>
      </w:r>
      <w:r w:rsidRPr="006D5882">
        <w:rPr>
          <w:rFonts w:ascii="Times New Roman" w:hAnsi="Times New Roman"/>
          <w:b/>
          <w:bCs/>
          <w:iCs/>
          <w:sz w:val="32"/>
          <w:szCs w:val="32"/>
        </w:rPr>
        <w:br/>
      </w:r>
      <w:r>
        <w:rPr>
          <w:rFonts w:ascii="Times New Roman" w:hAnsi="Times New Roman"/>
          <w:b/>
          <w:bCs/>
          <w:iCs/>
          <w:sz w:val="32"/>
          <w:szCs w:val="32"/>
        </w:rPr>
        <w:t>З ПЕДАГОГІЧНОЇ</w:t>
      </w:r>
      <w:r w:rsidRPr="006D5882">
        <w:rPr>
          <w:rFonts w:ascii="Times New Roman" w:hAnsi="Times New Roman"/>
          <w:b/>
          <w:bCs/>
          <w:iCs/>
          <w:sz w:val="32"/>
          <w:szCs w:val="32"/>
        </w:rPr>
        <w:t xml:space="preserve"> ПРАКТИКИ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У ЗВО</w:t>
      </w:r>
    </w:p>
    <w:p w:rsidR="00176AD3" w:rsidRDefault="00176AD3" w:rsidP="00176AD3">
      <w:pPr>
        <w:pStyle w:val="a8"/>
        <w:tabs>
          <w:tab w:val="left" w:pos="1260"/>
        </w:tabs>
        <w:ind w:firstLine="0"/>
        <w:rPr>
          <w:szCs w:val="28"/>
        </w:rPr>
      </w:pPr>
    </w:p>
    <w:p w:rsidR="00176AD3" w:rsidRDefault="00176AD3" w:rsidP="00176AD3">
      <w:pPr>
        <w:pStyle w:val="a8"/>
        <w:tabs>
          <w:tab w:val="left" w:pos="1260"/>
        </w:tabs>
        <w:ind w:firstLine="0"/>
        <w:rPr>
          <w:szCs w:val="28"/>
        </w:rPr>
      </w:pPr>
      <w:r>
        <w:rPr>
          <w:szCs w:val="28"/>
        </w:rPr>
        <w:t xml:space="preserve">здобувача освіти </w:t>
      </w:r>
      <w:r w:rsidRPr="00E64D74">
        <w:rPr>
          <w:szCs w:val="28"/>
        </w:rPr>
        <w:t>_____________________</w:t>
      </w:r>
      <w:r>
        <w:rPr>
          <w:szCs w:val="28"/>
        </w:rPr>
        <w:t>______________________________</w:t>
      </w:r>
    </w:p>
    <w:p w:rsidR="00176AD3" w:rsidRDefault="00176AD3" w:rsidP="00176AD3">
      <w:pPr>
        <w:pStyle w:val="a8"/>
        <w:tabs>
          <w:tab w:val="left" w:pos="1260"/>
        </w:tabs>
        <w:ind w:firstLine="0"/>
        <w:rPr>
          <w:szCs w:val="28"/>
        </w:rPr>
      </w:pPr>
      <w:r>
        <w:rPr>
          <w:szCs w:val="28"/>
        </w:rPr>
        <w:t>ОПП «Хімія» /ОНП «Фармацевтична хімія»</w:t>
      </w:r>
    </w:p>
    <w:p w:rsidR="00176AD3" w:rsidRPr="00E64D74" w:rsidRDefault="00176AD3" w:rsidP="00176AD3">
      <w:pPr>
        <w:pStyle w:val="a8"/>
        <w:tabs>
          <w:tab w:val="left" w:pos="1260"/>
        </w:tabs>
        <w:ind w:firstLine="0"/>
        <w:rPr>
          <w:szCs w:val="28"/>
        </w:rPr>
      </w:pPr>
      <w:r w:rsidRPr="00E64D74">
        <w:rPr>
          <w:szCs w:val="28"/>
        </w:rPr>
        <w:t xml:space="preserve">Факультет хімії та фармації            </w:t>
      </w:r>
    </w:p>
    <w:p w:rsidR="00176AD3" w:rsidRPr="00E64D74" w:rsidRDefault="00176AD3" w:rsidP="00176AD3">
      <w:pPr>
        <w:pStyle w:val="a8"/>
        <w:tabs>
          <w:tab w:val="left" w:pos="1260"/>
        </w:tabs>
        <w:ind w:firstLine="0"/>
        <w:rPr>
          <w:szCs w:val="28"/>
        </w:rPr>
      </w:pPr>
      <w:r w:rsidRPr="00E64D74">
        <w:rPr>
          <w:szCs w:val="28"/>
        </w:rPr>
        <w:t xml:space="preserve">Кафедра </w:t>
      </w:r>
      <w:r>
        <w:rPr>
          <w:szCs w:val="28"/>
        </w:rPr>
        <w:t>_________________________________________________________</w:t>
      </w:r>
    </w:p>
    <w:p w:rsidR="00176AD3" w:rsidRPr="00E64D74" w:rsidRDefault="00176AD3" w:rsidP="00176AD3">
      <w:pPr>
        <w:pStyle w:val="a8"/>
        <w:tabs>
          <w:tab w:val="left" w:pos="1260"/>
        </w:tabs>
        <w:ind w:firstLine="0"/>
        <w:rPr>
          <w:szCs w:val="28"/>
        </w:rPr>
      </w:pPr>
      <w:r w:rsidRPr="00E64D74">
        <w:rPr>
          <w:szCs w:val="28"/>
        </w:rPr>
        <w:t>Рівень вищої освіти</w:t>
      </w:r>
      <w:r>
        <w:rPr>
          <w:szCs w:val="28"/>
        </w:rPr>
        <w:t xml:space="preserve">: </w:t>
      </w:r>
      <w:r w:rsidRPr="00E64D74">
        <w:rPr>
          <w:szCs w:val="28"/>
        </w:rPr>
        <w:t xml:space="preserve"> другий (магістерський)        </w:t>
      </w:r>
    </w:p>
    <w:p w:rsidR="00176AD3" w:rsidRPr="00E64D74" w:rsidRDefault="00176AD3" w:rsidP="00176AD3">
      <w:pPr>
        <w:pStyle w:val="a8"/>
        <w:tabs>
          <w:tab w:val="left" w:pos="1260"/>
        </w:tabs>
        <w:ind w:firstLine="0"/>
        <w:rPr>
          <w:szCs w:val="28"/>
        </w:rPr>
      </w:pPr>
      <w:r w:rsidRPr="00E64D74">
        <w:rPr>
          <w:szCs w:val="28"/>
        </w:rPr>
        <w:t xml:space="preserve">Спеціальність  «Хімія» </w:t>
      </w:r>
    </w:p>
    <w:p w:rsidR="00176AD3" w:rsidRDefault="00176AD3" w:rsidP="00176AD3">
      <w:pPr>
        <w:jc w:val="right"/>
        <w:rPr>
          <w:rFonts w:ascii="Times New Roman" w:hAnsi="Times New Roman"/>
          <w:sz w:val="28"/>
          <w:szCs w:val="28"/>
        </w:rPr>
      </w:pPr>
    </w:p>
    <w:p w:rsidR="00176AD3" w:rsidRPr="005C4519" w:rsidRDefault="00176AD3" w:rsidP="00176AD3">
      <w:pPr>
        <w:jc w:val="right"/>
        <w:rPr>
          <w:rFonts w:ascii="Times New Roman" w:hAnsi="Times New Roman"/>
          <w:sz w:val="28"/>
          <w:szCs w:val="28"/>
        </w:rPr>
      </w:pPr>
      <w:r w:rsidRPr="005C4519">
        <w:rPr>
          <w:rFonts w:ascii="Times New Roman" w:hAnsi="Times New Roman"/>
          <w:sz w:val="28"/>
          <w:szCs w:val="28"/>
        </w:rPr>
        <w:t>Термін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19">
        <w:rPr>
          <w:rFonts w:ascii="Times New Roman" w:hAnsi="Times New Roman"/>
          <w:sz w:val="28"/>
          <w:szCs w:val="28"/>
        </w:rPr>
        <w:t>проведення практики</w:t>
      </w:r>
      <w:r w:rsidRPr="005C4519">
        <w:rPr>
          <w:rFonts w:ascii="Times New Roman" w:hAnsi="Times New Roman"/>
          <w:sz w:val="28"/>
          <w:szCs w:val="28"/>
        </w:rPr>
        <w:tab/>
      </w:r>
    </w:p>
    <w:p w:rsidR="00176AD3" w:rsidRPr="005C4519" w:rsidRDefault="00176AD3" w:rsidP="00176AD3">
      <w:pPr>
        <w:jc w:val="right"/>
        <w:rPr>
          <w:rFonts w:ascii="Times New Roman" w:hAnsi="Times New Roman"/>
          <w:sz w:val="28"/>
          <w:szCs w:val="28"/>
        </w:rPr>
      </w:pPr>
      <w:r w:rsidRPr="005C4519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«</w:t>
      </w:r>
      <w:r w:rsidRPr="005C451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C4519">
        <w:rPr>
          <w:rFonts w:ascii="Times New Roman" w:hAnsi="Times New Roman"/>
          <w:sz w:val="28"/>
          <w:szCs w:val="28"/>
        </w:rPr>
        <w:t xml:space="preserve"> ________________ 20</w:t>
      </w:r>
      <w:r>
        <w:rPr>
          <w:rFonts w:ascii="Times New Roman" w:hAnsi="Times New Roman"/>
          <w:sz w:val="28"/>
          <w:szCs w:val="28"/>
        </w:rPr>
        <w:t>2</w:t>
      </w:r>
      <w:r w:rsidRPr="005C4519">
        <w:rPr>
          <w:rFonts w:ascii="Times New Roman" w:hAnsi="Times New Roman"/>
          <w:sz w:val="28"/>
          <w:szCs w:val="28"/>
        </w:rPr>
        <w:t>__ р.</w:t>
      </w:r>
    </w:p>
    <w:p w:rsidR="00176AD3" w:rsidRPr="005C4519" w:rsidRDefault="00176AD3" w:rsidP="00176A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«____»</w:t>
      </w:r>
      <w:r w:rsidRPr="005C4519">
        <w:rPr>
          <w:rFonts w:ascii="Times New Roman" w:hAnsi="Times New Roman"/>
          <w:sz w:val="28"/>
          <w:szCs w:val="28"/>
        </w:rPr>
        <w:t xml:space="preserve"> ________________ 20</w:t>
      </w:r>
      <w:r>
        <w:rPr>
          <w:rFonts w:ascii="Times New Roman" w:hAnsi="Times New Roman"/>
          <w:sz w:val="28"/>
          <w:szCs w:val="28"/>
        </w:rPr>
        <w:t>2</w:t>
      </w:r>
      <w:r w:rsidRPr="005C4519">
        <w:rPr>
          <w:rFonts w:ascii="Times New Roman" w:hAnsi="Times New Roman"/>
          <w:sz w:val="28"/>
          <w:szCs w:val="28"/>
        </w:rPr>
        <w:t xml:space="preserve"> __ р.</w:t>
      </w:r>
    </w:p>
    <w:p w:rsidR="00176AD3" w:rsidRPr="009A1731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Одеса 20__</w:t>
      </w:r>
    </w:p>
    <w:p w:rsidR="00176AD3" w:rsidRDefault="00176AD3" w:rsidP="00176AD3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bCs/>
          <w:sz w:val="28"/>
          <w:szCs w:val="28"/>
        </w:rPr>
      </w:pPr>
    </w:p>
    <w:p w:rsidR="00176AD3" w:rsidRPr="009A1731" w:rsidRDefault="00176AD3" w:rsidP="00176AD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pacing w:val="-20"/>
          <w:sz w:val="28"/>
          <w:szCs w:val="28"/>
        </w:rPr>
      </w:pPr>
      <w:r w:rsidRPr="009A1731">
        <w:rPr>
          <w:rFonts w:ascii="Times New Roman" w:hAnsi="Times New Roman"/>
          <w:b/>
          <w:spacing w:val="-20"/>
          <w:sz w:val="28"/>
          <w:szCs w:val="28"/>
        </w:rPr>
        <w:t xml:space="preserve">ІНДИВІДУАЛЬНИЙ ПЛАН РОБОТИ </w:t>
      </w:r>
      <w:r w:rsidRPr="00C90E4F">
        <w:rPr>
          <w:rFonts w:ascii="Times New Roman" w:hAnsi="Times New Roman"/>
          <w:b/>
          <w:sz w:val="28"/>
          <w:szCs w:val="28"/>
        </w:rPr>
        <w:t>МАГІСТРАНТА</w:t>
      </w:r>
      <w:r w:rsidRPr="009A1731">
        <w:rPr>
          <w:rFonts w:ascii="Times New Roman" w:hAnsi="Times New Roman"/>
          <w:b/>
          <w:spacing w:val="-20"/>
          <w:sz w:val="28"/>
          <w:szCs w:val="28"/>
        </w:rPr>
        <w:t>-ПРАКТИКАНТА</w:t>
      </w:r>
    </w:p>
    <w:p w:rsidR="00176AD3" w:rsidRPr="009A1731" w:rsidRDefault="00176AD3" w:rsidP="00176AD3">
      <w:pPr>
        <w:spacing w:after="0" w:line="240" w:lineRule="auto"/>
        <w:ind w:left="5040"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9A1731">
        <w:rPr>
          <w:rFonts w:ascii="Times New Roman" w:hAnsi="Times New Roman"/>
          <w:sz w:val="28"/>
          <w:szCs w:val="28"/>
        </w:rPr>
        <w:t>Затверджую</w:t>
      </w:r>
      <w:r>
        <w:rPr>
          <w:rFonts w:ascii="Times New Roman" w:hAnsi="Times New Roman"/>
          <w:sz w:val="28"/>
          <w:szCs w:val="28"/>
        </w:rPr>
        <w:t>»</w:t>
      </w:r>
      <w:r w:rsidRPr="009A1731">
        <w:rPr>
          <w:rFonts w:ascii="Times New Roman" w:hAnsi="Times New Roman"/>
          <w:sz w:val="28"/>
          <w:szCs w:val="28"/>
        </w:rPr>
        <w:tab/>
      </w:r>
      <w:r w:rsidRPr="009A1731">
        <w:rPr>
          <w:rFonts w:ascii="Times New Roman" w:hAnsi="Times New Roman"/>
          <w:sz w:val="28"/>
          <w:szCs w:val="28"/>
        </w:rPr>
        <w:tab/>
      </w:r>
      <w:r w:rsidRPr="009A17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_____________________________</w:t>
      </w:r>
      <w:r w:rsidRPr="009A1731">
        <w:rPr>
          <w:rFonts w:ascii="Times New Roman" w:hAnsi="Times New Roman"/>
          <w:b/>
          <w:sz w:val="28"/>
          <w:szCs w:val="28"/>
        </w:rPr>
        <w:tab/>
      </w:r>
    </w:p>
    <w:p w:rsidR="00176AD3" w:rsidRDefault="00176AD3" w:rsidP="00176AD3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  <w:r w:rsidRPr="009A1731">
        <w:rPr>
          <w:rFonts w:ascii="Times New Roman" w:hAnsi="Times New Roman"/>
          <w:b/>
          <w:sz w:val="28"/>
          <w:szCs w:val="28"/>
        </w:rPr>
        <w:tab/>
      </w:r>
      <w:r w:rsidRPr="009A1731">
        <w:rPr>
          <w:rFonts w:ascii="Times New Roman" w:hAnsi="Times New Roman"/>
          <w:b/>
          <w:sz w:val="28"/>
          <w:szCs w:val="28"/>
        </w:rPr>
        <w:tab/>
      </w:r>
      <w:r w:rsidRPr="009A1731">
        <w:rPr>
          <w:rFonts w:ascii="Times New Roman" w:hAnsi="Times New Roman"/>
          <w:b/>
          <w:sz w:val="28"/>
          <w:szCs w:val="28"/>
        </w:rPr>
        <w:tab/>
      </w:r>
      <w:r w:rsidRPr="009A1731">
        <w:rPr>
          <w:rFonts w:ascii="Times New Roman" w:hAnsi="Times New Roman"/>
          <w:b/>
          <w:sz w:val="28"/>
          <w:szCs w:val="28"/>
        </w:rPr>
        <w:tab/>
      </w:r>
      <w:r w:rsidRPr="009A1731">
        <w:rPr>
          <w:rFonts w:ascii="Times New Roman" w:hAnsi="Times New Roman"/>
          <w:b/>
          <w:sz w:val="28"/>
          <w:szCs w:val="28"/>
        </w:rPr>
        <w:tab/>
      </w:r>
      <w:r w:rsidRPr="009A1731">
        <w:rPr>
          <w:rFonts w:ascii="Times New Roman" w:hAnsi="Times New Roman"/>
          <w:b/>
          <w:sz w:val="28"/>
          <w:szCs w:val="28"/>
        </w:rPr>
        <w:tab/>
      </w:r>
      <w:r w:rsidRPr="009A173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D2ABB">
        <w:rPr>
          <w:rFonts w:ascii="Times New Roman" w:hAnsi="Times New Roman"/>
          <w:spacing w:val="-20"/>
          <w:sz w:val="28"/>
          <w:szCs w:val="28"/>
        </w:rPr>
        <w:t>Ке</w:t>
      </w:r>
      <w:r w:rsidRPr="009A1731">
        <w:rPr>
          <w:rFonts w:ascii="Times New Roman" w:hAnsi="Times New Roman"/>
          <w:spacing w:val="-20"/>
          <w:sz w:val="28"/>
          <w:szCs w:val="28"/>
        </w:rPr>
        <w:t xml:space="preserve">рівник педпрактики </w:t>
      </w: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812"/>
        <w:gridCol w:w="1276"/>
        <w:gridCol w:w="1984"/>
        <w:gridCol w:w="1169"/>
      </w:tblGrid>
      <w:tr w:rsidR="00176AD3" w:rsidRPr="009A1731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2A7B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4E2A7B">
              <w:rPr>
                <w:rFonts w:ascii="Times New Roman" w:hAnsi="Times New Roman"/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731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</w:p>
          <w:p w:rsidR="00176AD3" w:rsidRPr="009A1731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731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731">
              <w:rPr>
                <w:rFonts w:ascii="Times New Roman" w:hAnsi="Times New Roman"/>
                <w:b/>
                <w:sz w:val="28"/>
                <w:szCs w:val="28"/>
              </w:rPr>
              <w:t>Відмітка керівника практики про виконання</w:t>
            </w:r>
          </w:p>
        </w:tc>
      </w:tr>
      <w:tr w:rsidR="00176AD3" w:rsidRPr="00E5249F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A7B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 xml:space="preserve">Ознайомитися з історією ОНУ імені І.І. Мечникова, </w:t>
            </w:r>
            <w:r w:rsidRPr="004E2A7B">
              <w:rPr>
                <w:rFonts w:ascii="Times New Roman" w:hAnsi="Times New Roman"/>
                <w:spacing w:val="-20"/>
                <w:sz w:val="26"/>
                <w:szCs w:val="26"/>
              </w:rPr>
              <w:t>факультету хімії та фармації, кафедри</w:t>
            </w:r>
            <w:r w:rsidRPr="004E2A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E64D74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A7B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bCs/>
                <w:sz w:val="26"/>
                <w:szCs w:val="26"/>
              </w:rPr>
              <w:t>Ознайомитися з локальними нормативними документами, що регулюють організацію освітнього процесу в університеті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9A1731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Ознайомитися з робочою програмою та методичним забезпеченням навчальної дисципліни:_____________________________</w:t>
            </w:r>
          </w:p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AD3" w:rsidRPr="009A1731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Відвідати ______ практичних занять  з навчальної дисципліни ___________________</w:t>
            </w:r>
          </w:p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AD3" w:rsidRPr="006D5882" w:rsidTr="00201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Відвідати ________ лекційних занять досвідчених викладачів з навчальної дисципліни: ____________________________</w:t>
            </w:r>
            <w:r w:rsidRPr="004E2A7B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AD3" w:rsidRPr="006D5882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Підготувати та провести лекційне заняття з навчальної дисципліни____________</w:t>
            </w:r>
          </w:p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_______________________________________ за темою:    ____________________________</w:t>
            </w:r>
          </w:p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______________________________________________________________________________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AD3" w:rsidRPr="009A1731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Підготувати та провести практичне заняття з навчальної дисципліни____________________</w:t>
            </w:r>
          </w:p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_______________________________________ за темою:    ____________________________</w:t>
            </w:r>
          </w:p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AD3" w:rsidRPr="006D5882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Відвідати ______ занять магістрантів-практикантів, провести аналіз одного з відвіданих занять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AD3" w:rsidRPr="009A1731" w:rsidTr="00201C92">
        <w:trPr>
          <w:gridAfter w:val="1"/>
          <w:wAfter w:w="116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2A7B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Розробити контрольний захід з навчальної дисципліни</w:t>
            </w:r>
          </w:p>
          <w:p w:rsidR="00176AD3" w:rsidRPr="004E2A7B" w:rsidRDefault="00176AD3" w:rsidP="00201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9A1731" w:rsidRDefault="00176AD3" w:rsidP="00201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AD3" w:rsidRDefault="00176AD3" w:rsidP="00176AD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176AD3" w:rsidRPr="004E2A7B" w:rsidRDefault="00176AD3" w:rsidP="00176AD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E2A7B">
        <w:rPr>
          <w:rFonts w:ascii="Times New Roman" w:hAnsi="Times New Roman"/>
          <w:b/>
          <w:sz w:val="28"/>
          <w:szCs w:val="28"/>
        </w:rPr>
        <w:t xml:space="preserve">ГРАФІК ПРОВЕДЕННЯ МАГІСТРАНТОМ-ПРАКТИКАНТОМ НАВЧАЛЬНИХ ЗАНЯТЬ </w:t>
      </w:r>
    </w:p>
    <w:p w:rsidR="00176AD3" w:rsidRPr="004E2A7B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417"/>
        <w:gridCol w:w="7371"/>
      </w:tblGrid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A7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A7B">
              <w:rPr>
                <w:rFonts w:ascii="Times New Roman" w:hAnsi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A7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D3" w:rsidRPr="004E2A7B" w:rsidTr="00201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3" w:rsidRPr="004E2A7B" w:rsidRDefault="00176AD3" w:rsidP="00201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AD3" w:rsidRPr="00862E4E" w:rsidRDefault="00176AD3" w:rsidP="00176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  <w:r w:rsidRPr="00862E4E">
        <w:rPr>
          <w:rFonts w:ascii="Times New Roman" w:hAnsi="Times New Roman"/>
          <w:b/>
          <w:sz w:val="28"/>
          <w:szCs w:val="28"/>
        </w:rPr>
        <w:t xml:space="preserve"> оцінювання </w:t>
      </w:r>
      <w:r>
        <w:rPr>
          <w:rFonts w:ascii="Times New Roman" w:hAnsi="Times New Roman"/>
          <w:b/>
          <w:sz w:val="28"/>
          <w:szCs w:val="28"/>
        </w:rPr>
        <w:t xml:space="preserve">якості проведення </w:t>
      </w:r>
      <w:r w:rsidRPr="00862E4E">
        <w:rPr>
          <w:rFonts w:ascii="Times New Roman" w:hAnsi="Times New Roman"/>
          <w:b/>
          <w:sz w:val="28"/>
          <w:szCs w:val="28"/>
        </w:rPr>
        <w:t>лекції</w:t>
      </w:r>
    </w:p>
    <w:p w:rsidR="00176AD3" w:rsidRPr="00F049A1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9A1">
        <w:rPr>
          <w:rFonts w:ascii="Times New Roman" w:hAnsi="Times New Roman"/>
          <w:sz w:val="24"/>
          <w:szCs w:val="24"/>
        </w:rPr>
        <w:t>Кафедра_______________________________________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76AD3" w:rsidRPr="00F049A1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Магістрант ___________________________________________________________________</w:t>
      </w:r>
    </w:p>
    <w:p w:rsidR="00176AD3" w:rsidRPr="00F049A1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9A1">
        <w:rPr>
          <w:rFonts w:ascii="Times New Roman" w:hAnsi="Times New Roman"/>
          <w:sz w:val="24"/>
          <w:szCs w:val="24"/>
        </w:rPr>
        <w:t>Навчальна дисципліна________________________________________________________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76AD3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9A1">
        <w:rPr>
          <w:rFonts w:ascii="Times New Roman" w:hAnsi="Times New Roman"/>
          <w:sz w:val="24"/>
          <w:szCs w:val="24"/>
        </w:rPr>
        <w:t>Тема лекції_________________________________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76AD3" w:rsidRDefault="00176AD3" w:rsidP="00176AD3">
      <w:pPr>
        <w:spacing w:after="0" w:line="240" w:lineRule="auto"/>
        <w:rPr>
          <w:b/>
        </w:rPr>
      </w:pPr>
    </w:p>
    <w:p w:rsidR="00176AD3" w:rsidRPr="00F049A1" w:rsidRDefault="00176AD3" w:rsidP="00176AD3">
      <w:pPr>
        <w:spacing w:after="0" w:line="240" w:lineRule="auto"/>
        <w:rPr>
          <w:b/>
        </w:rPr>
      </w:pPr>
    </w:p>
    <w:tbl>
      <w:tblPr>
        <w:tblStyle w:val="af"/>
        <w:tblW w:w="0" w:type="auto"/>
        <w:tblLook w:val="04A0"/>
      </w:tblPr>
      <w:tblGrid>
        <w:gridCol w:w="1935"/>
        <w:gridCol w:w="4069"/>
        <w:gridCol w:w="1821"/>
        <w:gridCol w:w="1746"/>
      </w:tblGrid>
      <w:tr w:rsidR="00176AD3" w:rsidRPr="00F049A1" w:rsidTr="00201C92">
        <w:tc>
          <w:tcPr>
            <w:tcW w:w="1935" w:type="dxa"/>
            <w:vMerge w:val="restart"/>
          </w:tcPr>
          <w:p w:rsidR="00176AD3" w:rsidRPr="004E2A7B" w:rsidRDefault="00176AD3" w:rsidP="00176A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A7B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4069" w:type="dxa"/>
            <w:vMerge w:val="restart"/>
          </w:tcPr>
          <w:p w:rsidR="00176AD3" w:rsidRPr="004E2A7B" w:rsidRDefault="00176AD3" w:rsidP="00176A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A7B">
              <w:rPr>
                <w:rFonts w:ascii="Times New Roman" w:hAnsi="Times New Roman"/>
                <w:b/>
                <w:sz w:val="24"/>
                <w:szCs w:val="24"/>
              </w:rPr>
              <w:t>Зміст  критерію</w:t>
            </w:r>
          </w:p>
        </w:tc>
        <w:tc>
          <w:tcPr>
            <w:tcW w:w="3567" w:type="dxa"/>
            <w:gridSpan w:val="2"/>
          </w:tcPr>
          <w:p w:rsidR="00176AD3" w:rsidRPr="004E2A7B" w:rsidRDefault="00176AD3" w:rsidP="00176A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A7B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</w:p>
        </w:tc>
      </w:tr>
      <w:tr w:rsidR="00176AD3" w:rsidRPr="00F049A1" w:rsidTr="00201C92">
        <w:trPr>
          <w:trHeight w:val="355"/>
        </w:trPr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176AD3" w:rsidRPr="004E2A7B" w:rsidRDefault="00176AD3" w:rsidP="00176A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2A7B">
              <w:rPr>
                <w:rFonts w:ascii="Times New Roman" w:hAnsi="Times New Roman"/>
                <w:b/>
                <w:sz w:val="24"/>
                <w:szCs w:val="24"/>
              </w:rPr>
              <w:t>критеріальна</w:t>
            </w:r>
            <w:proofErr w:type="spellEnd"/>
          </w:p>
        </w:tc>
        <w:tc>
          <w:tcPr>
            <w:tcW w:w="1746" w:type="dxa"/>
          </w:tcPr>
          <w:p w:rsidR="00176AD3" w:rsidRPr="00F049A1" w:rsidRDefault="00176AD3" w:rsidP="00176A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A1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</w:p>
        </w:tc>
      </w:tr>
      <w:tr w:rsidR="00176AD3" w:rsidRPr="00F049A1" w:rsidTr="00201C92">
        <w:tc>
          <w:tcPr>
            <w:tcW w:w="1935" w:type="dxa"/>
            <w:vMerge w:val="restart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Змістовність лекцій</w:t>
            </w:r>
          </w:p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1.Науковий рівень, відповідність новітнім досягненням науки і практики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2.Наявність узагальнень, переконливість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3.Відповідність лекцій змісту програми і навчального плану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4.Формування професійного світогляду студентів на лекції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E5249F" w:rsidTr="00201C92">
        <w:tc>
          <w:tcPr>
            <w:tcW w:w="1935" w:type="dxa"/>
            <w:vMerge w:val="restart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Методичний рівень</w:t>
            </w: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1.Застосування методів і прийомів активізації пізнавальної діяльності студентів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 xml:space="preserve">2.Використання елементів зворотного зв’язку 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 xml:space="preserve">3.Наявність </w:t>
            </w:r>
            <w:proofErr w:type="spellStart"/>
            <w:r w:rsidRPr="004E2A7B">
              <w:rPr>
                <w:rFonts w:ascii="Times New Roman" w:hAnsi="Times New Roman"/>
                <w:sz w:val="24"/>
                <w:szCs w:val="24"/>
              </w:rPr>
              <w:t>міжпредметних</w:t>
            </w:r>
            <w:proofErr w:type="spellEnd"/>
            <w:r w:rsidRPr="004E2A7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E2A7B">
              <w:rPr>
                <w:rFonts w:ascii="Times New Roman" w:hAnsi="Times New Roman"/>
                <w:sz w:val="24"/>
                <w:szCs w:val="24"/>
              </w:rPr>
              <w:t>міжтематичних</w:t>
            </w:r>
            <w:proofErr w:type="spellEnd"/>
            <w:r w:rsidRPr="004E2A7B">
              <w:rPr>
                <w:rFonts w:ascii="Times New Roman" w:hAnsi="Times New Roman"/>
                <w:sz w:val="24"/>
                <w:szCs w:val="24"/>
              </w:rPr>
              <w:t xml:space="preserve"> зв’язків при </w:t>
            </w:r>
            <w:r w:rsidRPr="004E2A7B">
              <w:rPr>
                <w:rFonts w:ascii="Times New Roman" w:hAnsi="Times New Roman"/>
                <w:sz w:val="24"/>
                <w:szCs w:val="24"/>
              </w:rPr>
              <w:lastRenderedPageBreak/>
              <w:t>викладанні лекційного матеріалу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 w:val="restart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лекцій</w:t>
            </w: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1.Формулювання мети і завдань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2.Наявність плану лекції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3.Наявність літературних джерел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4.Чітка композиційна побудова  (вступ, основна частина, завершення)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E5249F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5.Логічна послідовність і взаємозв’язок окремих частин лекції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nil"/>
            </w:tcBorders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6.Відокремлення кожного питання плану при послідовному  викладанні лекції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7. Виділення головних ідей і висновків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 w:val="restart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 xml:space="preserve">Майстерність викладача </w:t>
            </w: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1.Ясність, чіткість і доступність викладання думок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2.Темп викладання матеріалу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3.Наочність інформації (мультимедійні презентації)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1.Рівень вільного володіння лекційним матеріалом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2.Емоційність, культура мовлення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3.Зовнішній вигляд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4.Поважне і тактовне ставлення до студентів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F049A1" w:rsidTr="00201C92">
        <w:tc>
          <w:tcPr>
            <w:tcW w:w="1935" w:type="dxa"/>
            <w:vMerge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2A7B">
              <w:rPr>
                <w:rFonts w:ascii="Times New Roman" w:hAnsi="Times New Roman"/>
                <w:sz w:val="24"/>
                <w:szCs w:val="24"/>
              </w:rPr>
              <w:t>5. Уміння зняти напруження  і втому аудиторії</w:t>
            </w:r>
          </w:p>
        </w:tc>
        <w:tc>
          <w:tcPr>
            <w:tcW w:w="1821" w:type="dxa"/>
          </w:tcPr>
          <w:p w:rsidR="00176AD3" w:rsidRPr="004E2A7B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76AD3" w:rsidRPr="00F049A1" w:rsidRDefault="00176AD3" w:rsidP="00176A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AD3" w:rsidRDefault="00176AD3" w:rsidP="00176AD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76AD3" w:rsidRPr="00F049A1" w:rsidRDefault="00176AD3" w:rsidP="00176AD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Висновок: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D3" w:rsidRDefault="00176AD3" w:rsidP="00176A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AD3" w:rsidRPr="00862E4E" w:rsidRDefault="00176AD3" w:rsidP="00176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Схема</w:t>
      </w:r>
      <w:r w:rsidRPr="00862E4E">
        <w:rPr>
          <w:rFonts w:ascii="Times New Roman" w:hAnsi="Times New Roman"/>
          <w:b/>
          <w:sz w:val="28"/>
          <w:szCs w:val="28"/>
        </w:rPr>
        <w:t xml:space="preserve"> оцін</w:t>
      </w:r>
      <w:r>
        <w:rPr>
          <w:rFonts w:ascii="Times New Roman" w:hAnsi="Times New Roman"/>
          <w:b/>
          <w:sz w:val="28"/>
          <w:szCs w:val="28"/>
        </w:rPr>
        <w:t>ювання якості проведення</w:t>
      </w:r>
      <w:r w:rsidRPr="00862E4E">
        <w:rPr>
          <w:rFonts w:ascii="Times New Roman" w:hAnsi="Times New Roman"/>
          <w:b/>
          <w:sz w:val="28"/>
          <w:szCs w:val="28"/>
        </w:rPr>
        <w:t xml:space="preserve"> практичного </w:t>
      </w:r>
      <w:r>
        <w:rPr>
          <w:rFonts w:ascii="Times New Roman" w:hAnsi="Times New Roman"/>
          <w:b/>
          <w:sz w:val="28"/>
          <w:szCs w:val="28"/>
        </w:rPr>
        <w:t xml:space="preserve">(лабораторного) </w:t>
      </w:r>
      <w:r w:rsidRPr="00862E4E">
        <w:rPr>
          <w:rFonts w:ascii="Times New Roman" w:hAnsi="Times New Roman"/>
          <w:b/>
          <w:sz w:val="28"/>
          <w:szCs w:val="28"/>
        </w:rPr>
        <w:t>заняття</w:t>
      </w:r>
    </w:p>
    <w:p w:rsidR="00176AD3" w:rsidRPr="00F049A1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9A1">
        <w:rPr>
          <w:rFonts w:ascii="Times New Roman" w:hAnsi="Times New Roman"/>
          <w:sz w:val="24"/>
          <w:szCs w:val="24"/>
        </w:rPr>
        <w:t>Кафедра_______________________________________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76AD3" w:rsidRPr="00F049A1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Викладач</w:t>
      </w:r>
      <w:r w:rsidRPr="00F049A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76AD3" w:rsidRPr="00F049A1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9A1">
        <w:rPr>
          <w:rFonts w:ascii="Times New Roman" w:hAnsi="Times New Roman"/>
          <w:sz w:val="24"/>
          <w:szCs w:val="24"/>
        </w:rPr>
        <w:t>Навчальна дисципліна________________________________________________________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76AD3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заняття</w:t>
      </w:r>
      <w:r w:rsidRPr="00F049A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76AD3" w:rsidRPr="005D14B5" w:rsidRDefault="00176AD3" w:rsidP="00176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889" w:type="dxa"/>
        <w:tblLook w:val="04A0"/>
      </w:tblPr>
      <w:tblGrid>
        <w:gridCol w:w="2235"/>
        <w:gridCol w:w="4252"/>
        <w:gridCol w:w="1985"/>
        <w:gridCol w:w="1417"/>
      </w:tblGrid>
      <w:tr w:rsidR="00176AD3" w:rsidRPr="008F67C8" w:rsidTr="00201C92">
        <w:tc>
          <w:tcPr>
            <w:tcW w:w="2235" w:type="dxa"/>
            <w:vMerge w:val="restart"/>
          </w:tcPr>
          <w:p w:rsidR="00176AD3" w:rsidRPr="008F67C8" w:rsidRDefault="00176AD3" w:rsidP="00176A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C8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4252" w:type="dxa"/>
            <w:vMerge w:val="restart"/>
          </w:tcPr>
          <w:p w:rsidR="00176AD3" w:rsidRPr="008F67C8" w:rsidRDefault="00176AD3" w:rsidP="00176A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C8">
              <w:rPr>
                <w:rFonts w:ascii="Times New Roman" w:hAnsi="Times New Roman"/>
                <w:b/>
                <w:sz w:val="24"/>
                <w:szCs w:val="24"/>
              </w:rPr>
              <w:t>Зміст критерію</w:t>
            </w:r>
          </w:p>
        </w:tc>
        <w:tc>
          <w:tcPr>
            <w:tcW w:w="3402" w:type="dxa"/>
            <w:gridSpan w:val="2"/>
          </w:tcPr>
          <w:p w:rsidR="00176AD3" w:rsidRPr="008F67C8" w:rsidRDefault="00176AD3" w:rsidP="00176A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C8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76AD3" w:rsidRPr="008F67C8" w:rsidRDefault="00176AD3" w:rsidP="00176A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67C8">
              <w:rPr>
                <w:rFonts w:ascii="Times New Roman" w:hAnsi="Times New Roman"/>
                <w:b/>
                <w:sz w:val="24"/>
                <w:szCs w:val="24"/>
              </w:rPr>
              <w:t>критеріальна</w:t>
            </w:r>
            <w:proofErr w:type="spellEnd"/>
          </w:p>
        </w:tc>
        <w:tc>
          <w:tcPr>
            <w:tcW w:w="1417" w:type="dxa"/>
          </w:tcPr>
          <w:p w:rsidR="00176AD3" w:rsidRPr="008F67C8" w:rsidRDefault="00176AD3" w:rsidP="00201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C8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</w:p>
        </w:tc>
      </w:tr>
      <w:tr w:rsidR="00176AD3" w:rsidRPr="008F67C8" w:rsidTr="00201C92">
        <w:tc>
          <w:tcPr>
            <w:tcW w:w="2235" w:type="dxa"/>
            <w:vMerge w:val="restart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Змістовність практичного заняття</w:t>
            </w: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1.Відповідність теми практичного заняття змісту програми і начальному плану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2. Відповідність змісту практичного заняття сучасним проблемам господарської практики в даній галузі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3.Формування професійного світогляду студентів на занятті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4.Рівень повноти розкриття тематичних питань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 w:val="restart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Структура практичного заняття</w:t>
            </w: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1.Повідомлення теми і мети практичного заняття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2.Надання методичних вказівок для самостійного виконання практичного завдання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3. Надання переліку рекомендованої літератури для поглибленого вивчення окремих питань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4.Організація зворотного зв’язку на етапах закріплення певного навчального досвіду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5.Організація об’єктивного контролю навчальної діяльності студентів у кінці практичного заняття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E5249F" w:rsidTr="00201C92">
        <w:tc>
          <w:tcPr>
            <w:tcW w:w="2235" w:type="dxa"/>
            <w:vMerge w:val="restart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Методичний рівень</w:t>
            </w: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1.Застосування методів і прийомів активізації пізнавальної діяльності студентів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2.Роз’яснення  складних місць навчального матеріалу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3.Унаочнення інформації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4.Використання елементів зворотного зв’язку на всіх етапах засвоєння навчальної інформації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5.Наявність методичних вказівок  до самостійного використання практичного завдання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 xml:space="preserve">6.Застосування тестових завдань для </w:t>
            </w:r>
            <w:r w:rsidRPr="008F67C8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самоконтролю знань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 w:val="restart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lastRenderedPageBreak/>
              <w:t>Майстерність викладача</w:t>
            </w: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1.Рівень вільного володіння практичним матеріалом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E5249F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2.Уміння заохотити студентів до  більш якісної навчальної діяльності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3.Уміння організувати дискусію та обговорення навчального матеріалу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4.Культура мовлення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5.Поважне і тактовне ставлення до студентів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3" w:rsidRPr="008F67C8" w:rsidTr="00201C92">
        <w:tc>
          <w:tcPr>
            <w:tcW w:w="2235" w:type="dxa"/>
            <w:vMerge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7C8">
              <w:rPr>
                <w:rFonts w:ascii="Times New Roman" w:hAnsi="Times New Roman"/>
                <w:sz w:val="24"/>
                <w:szCs w:val="24"/>
              </w:rPr>
              <w:t>6.Уміння зняти напруження і втому аудиторії</w:t>
            </w:r>
          </w:p>
        </w:tc>
        <w:tc>
          <w:tcPr>
            <w:tcW w:w="1985" w:type="dxa"/>
          </w:tcPr>
          <w:p w:rsidR="00176AD3" w:rsidRPr="008F67C8" w:rsidRDefault="00176AD3" w:rsidP="00176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6AD3" w:rsidRPr="008F67C8" w:rsidRDefault="00176AD3" w:rsidP="00201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AD3" w:rsidRDefault="00176AD3" w:rsidP="00176AD3">
      <w:pPr>
        <w:rPr>
          <w:rFonts w:ascii="Times New Roman" w:hAnsi="Times New Roman"/>
          <w:sz w:val="24"/>
          <w:szCs w:val="24"/>
        </w:rPr>
      </w:pPr>
    </w:p>
    <w:p w:rsidR="00176AD3" w:rsidRPr="00F049A1" w:rsidRDefault="00176AD3" w:rsidP="00176AD3">
      <w:pPr>
        <w:rPr>
          <w:rFonts w:ascii="Times New Roman" w:hAnsi="Times New Roman"/>
          <w:sz w:val="24"/>
          <w:szCs w:val="24"/>
        </w:rPr>
      </w:pPr>
      <w:r w:rsidRPr="008F67C8">
        <w:rPr>
          <w:rFonts w:ascii="Times New Roman" w:hAnsi="Times New Roman"/>
          <w:sz w:val="24"/>
          <w:szCs w:val="24"/>
        </w:rPr>
        <w:t>Висновок: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D3" w:rsidRDefault="00176AD3" w:rsidP="00176AD3">
      <w:pPr>
        <w:pStyle w:val="a8"/>
        <w:spacing w:line="360" w:lineRule="auto"/>
        <w:jc w:val="center"/>
        <w:rPr>
          <w:b/>
          <w:szCs w:val="28"/>
        </w:rPr>
      </w:pPr>
    </w:p>
    <w:p w:rsidR="00176AD3" w:rsidRDefault="00176AD3" w:rsidP="00176AD3">
      <w:pPr>
        <w:pStyle w:val="a8"/>
        <w:spacing w:line="360" w:lineRule="auto"/>
        <w:jc w:val="center"/>
        <w:rPr>
          <w:b/>
          <w:szCs w:val="28"/>
        </w:rPr>
      </w:pPr>
    </w:p>
    <w:p w:rsidR="00176AD3" w:rsidRPr="00313014" w:rsidRDefault="00176AD3" w:rsidP="00176AD3">
      <w:pPr>
        <w:pStyle w:val="a8"/>
        <w:spacing w:line="360" w:lineRule="auto"/>
        <w:jc w:val="center"/>
        <w:rPr>
          <w:b/>
          <w:szCs w:val="28"/>
        </w:rPr>
      </w:pPr>
      <w:r w:rsidRPr="00313014">
        <w:rPr>
          <w:b/>
          <w:szCs w:val="28"/>
        </w:rPr>
        <w:t>НАВЧАЛЬНО-МЕТОДИЧНЕ ЗАБЕЗПЕЧЕННЯ ЗАЛІКОВИХ ЗАНЯТЬ</w:t>
      </w:r>
    </w:p>
    <w:p w:rsidR="00176AD3" w:rsidRPr="00313014" w:rsidRDefault="00176AD3" w:rsidP="00176AD3">
      <w:pPr>
        <w:pStyle w:val="a8"/>
        <w:spacing w:line="360" w:lineRule="auto"/>
        <w:ind w:firstLine="0"/>
        <w:rPr>
          <w:b/>
          <w:szCs w:val="28"/>
        </w:rPr>
      </w:pPr>
      <w:r w:rsidRPr="00313014">
        <w:rPr>
          <w:b/>
          <w:szCs w:val="28"/>
        </w:rPr>
        <w:t xml:space="preserve">Розгорнутий план-конспект лекції </w:t>
      </w:r>
      <w:r w:rsidRPr="00313014">
        <w:rPr>
          <w:szCs w:val="28"/>
        </w:rPr>
        <w:t>(додається)</w:t>
      </w:r>
      <w:r w:rsidRPr="00313014">
        <w:rPr>
          <w:b/>
          <w:szCs w:val="28"/>
        </w:rPr>
        <w:t xml:space="preserve"> </w:t>
      </w:r>
    </w:p>
    <w:p w:rsidR="00176AD3" w:rsidRDefault="00176AD3" w:rsidP="00176AD3">
      <w:pPr>
        <w:pStyle w:val="a8"/>
        <w:spacing w:line="360" w:lineRule="auto"/>
        <w:ind w:firstLine="0"/>
        <w:rPr>
          <w:szCs w:val="28"/>
        </w:rPr>
      </w:pPr>
      <w:r w:rsidRPr="00313014">
        <w:rPr>
          <w:b/>
          <w:szCs w:val="28"/>
        </w:rPr>
        <w:t xml:space="preserve">Розгорнутий план-конспект  практичного </w:t>
      </w:r>
      <w:r>
        <w:rPr>
          <w:b/>
          <w:szCs w:val="28"/>
        </w:rPr>
        <w:t xml:space="preserve">(лабораторного) </w:t>
      </w:r>
      <w:r w:rsidRPr="00313014">
        <w:rPr>
          <w:b/>
          <w:szCs w:val="28"/>
        </w:rPr>
        <w:t xml:space="preserve">заняття </w:t>
      </w:r>
      <w:r w:rsidRPr="00313014">
        <w:rPr>
          <w:szCs w:val="28"/>
        </w:rPr>
        <w:t>(додається)</w:t>
      </w:r>
    </w:p>
    <w:p w:rsidR="00176AD3" w:rsidRDefault="00176AD3" w:rsidP="00176AD3">
      <w:pPr>
        <w:pStyle w:val="a8"/>
        <w:spacing w:line="360" w:lineRule="auto"/>
        <w:ind w:firstLine="0"/>
        <w:rPr>
          <w:szCs w:val="28"/>
        </w:rPr>
      </w:pPr>
      <w:r>
        <w:rPr>
          <w:b/>
          <w:szCs w:val="28"/>
        </w:rPr>
        <w:t>Приклад розробленого контрольного заходу</w:t>
      </w:r>
      <w:r w:rsidRPr="00313014">
        <w:rPr>
          <w:b/>
          <w:szCs w:val="28"/>
        </w:rPr>
        <w:t xml:space="preserve"> </w:t>
      </w:r>
      <w:r w:rsidRPr="00313014">
        <w:rPr>
          <w:szCs w:val="28"/>
        </w:rPr>
        <w:t>(додається)</w:t>
      </w:r>
    </w:p>
    <w:p w:rsidR="00176AD3" w:rsidRPr="00313014" w:rsidRDefault="00176AD3" w:rsidP="00176AD3">
      <w:pPr>
        <w:pStyle w:val="a8"/>
        <w:spacing w:line="360" w:lineRule="auto"/>
        <w:ind w:left="426"/>
        <w:rPr>
          <w:szCs w:val="28"/>
        </w:rPr>
      </w:pPr>
    </w:p>
    <w:p w:rsidR="00176AD3" w:rsidRPr="00313014" w:rsidRDefault="00176AD3" w:rsidP="00176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AD3" w:rsidRPr="00313014" w:rsidRDefault="00176AD3" w:rsidP="00176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13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САМОАНАЛІЗ ПЕДАГОГІЧНОЇ </w:t>
      </w:r>
      <w:r w:rsidRPr="009A1731">
        <w:rPr>
          <w:rFonts w:ascii="Times New Roman" w:hAnsi="Times New Roman"/>
          <w:b/>
          <w:sz w:val="28"/>
          <w:szCs w:val="28"/>
        </w:rPr>
        <w:t>ПРАКТИКИ</w:t>
      </w: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1731">
        <w:rPr>
          <w:rFonts w:ascii="Times New Roman" w:hAnsi="Times New Roman"/>
          <w:sz w:val="28"/>
          <w:szCs w:val="28"/>
        </w:rPr>
        <w:t>едагогічна (асистентська) практика стала для мене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практики я</w:t>
      </w:r>
      <w:r w:rsidRPr="009A1731">
        <w:rPr>
          <w:rFonts w:ascii="Times New Roman" w:hAnsi="Times New Roman"/>
          <w:sz w:val="28"/>
          <w:szCs w:val="28"/>
        </w:rPr>
        <w:t xml:space="preserve"> навчилася (вся) </w:t>
      </w: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 xml:space="preserve">Мої пропозиції щодо </w:t>
      </w:r>
      <w:r>
        <w:rPr>
          <w:rFonts w:ascii="Times New Roman" w:hAnsi="Times New Roman"/>
          <w:sz w:val="28"/>
          <w:szCs w:val="28"/>
        </w:rPr>
        <w:t xml:space="preserve">удосконалення практики </w:t>
      </w:r>
      <w:r w:rsidRPr="009A173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76AD3" w:rsidRPr="00A54137" w:rsidRDefault="00176AD3" w:rsidP="00176AD3">
      <w:pPr>
        <w:jc w:val="both"/>
        <w:rPr>
          <w:rFonts w:ascii="Times New Roman" w:hAnsi="Times New Roman"/>
          <w:sz w:val="24"/>
          <w:szCs w:val="24"/>
        </w:rPr>
      </w:pPr>
      <w:r w:rsidRPr="009A17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pStyle w:val="a8"/>
        <w:ind w:firstLine="567"/>
        <w:jc w:val="right"/>
        <w:rPr>
          <w:sz w:val="24"/>
          <w:szCs w:val="24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Додаток 2</w:t>
      </w: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ХАРАКТЕРИСТИКА-ЗВІТ</w:t>
      </w:r>
    </w:p>
    <w:p w:rsidR="00176AD3" w:rsidRPr="009A1731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A17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магістратури 2-го року навчання спеціальності 102 Хімія факультету хімії та фармації ОНУ імені І.І. Мечникова</w:t>
      </w:r>
    </w:p>
    <w:p w:rsidR="00176AD3" w:rsidRPr="009A1731" w:rsidRDefault="00176AD3" w:rsidP="00176A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9A1731">
        <w:rPr>
          <w:rFonts w:ascii="Times New Roman" w:hAnsi="Times New Roman"/>
          <w:sz w:val="28"/>
          <w:szCs w:val="28"/>
        </w:rPr>
        <w:t>ПІП</w:t>
      </w:r>
      <w:proofErr w:type="spellEnd"/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9A1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а(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9A1731">
        <w:rPr>
          <w:rFonts w:ascii="Times New Roman" w:hAnsi="Times New Roman"/>
          <w:sz w:val="28"/>
          <w:szCs w:val="28"/>
        </w:rPr>
        <w:t xml:space="preserve">проходив педагогічну </w:t>
      </w:r>
      <w:r>
        <w:rPr>
          <w:rFonts w:ascii="Times New Roman" w:hAnsi="Times New Roman"/>
          <w:sz w:val="28"/>
          <w:szCs w:val="28"/>
        </w:rPr>
        <w:t xml:space="preserve">(асистентську) </w:t>
      </w:r>
      <w:r w:rsidRPr="009A1731">
        <w:rPr>
          <w:rFonts w:ascii="Times New Roman" w:hAnsi="Times New Roman"/>
          <w:sz w:val="28"/>
          <w:szCs w:val="28"/>
        </w:rPr>
        <w:t>практику з ______</w:t>
      </w:r>
      <w:r>
        <w:rPr>
          <w:rFonts w:ascii="Times New Roman" w:hAnsi="Times New Roman"/>
          <w:sz w:val="28"/>
          <w:szCs w:val="28"/>
        </w:rPr>
        <w:t>________</w:t>
      </w:r>
      <w:r w:rsidRPr="009A1731">
        <w:rPr>
          <w:rFonts w:ascii="Times New Roman" w:hAnsi="Times New Roman"/>
          <w:sz w:val="28"/>
          <w:szCs w:val="28"/>
        </w:rPr>
        <w:t xml:space="preserve"> по ______</w:t>
      </w:r>
      <w:r>
        <w:rPr>
          <w:rFonts w:ascii="Times New Roman" w:hAnsi="Times New Roman"/>
          <w:sz w:val="28"/>
          <w:szCs w:val="28"/>
        </w:rPr>
        <w:t>________</w:t>
      </w:r>
      <w:r w:rsidRPr="009A173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 </w:t>
      </w:r>
      <w:r w:rsidRPr="009A1731">
        <w:rPr>
          <w:rFonts w:ascii="Times New Roman" w:hAnsi="Times New Roman"/>
          <w:sz w:val="28"/>
          <w:szCs w:val="28"/>
        </w:rPr>
        <w:t>року</w:t>
      </w: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кафедрі</w:t>
      </w:r>
      <w:r w:rsidRPr="009A1731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_____________________________.</w:t>
      </w:r>
    </w:p>
    <w:p w:rsidR="00176AD3" w:rsidRPr="009A1731" w:rsidRDefault="00176AD3" w:rsidP="0017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Магістрант</w:t>
      </w:r>
      <w:r w:rsidRPr="009A1731">
        <w:rPr>
          <w:rFonts w:ascii="Times New Roman" w:hAnsi="Times New Roman"/>
          <w:sz w:val="28"/>
          <w:szCs w:val="28"/>
        </w:rPr>
        <w:t>(</w:t>
      </w:r>
      <w:proofErr w:type="spellStart"/>
      <w:r w:rsidRPr="009A1731">
        <w:rPr>
          <w:rFonts w:ascii="Times New Roman" w:hAnsi="Times New Roman"/>
          <w:sz w:val="28"/>
          <w:szCs w:val="28"/>
        </w:rPr>
        <w:t>ка</w:t>
      </w:r>
      <w:proofErr w:type="spellEnd"/>
      <w:r w:rsidRPr="009A1731">
        <w:rPr>
          <w:rFonts w:ascii="Times New Roman" w:hAnsi="Times New Roman"/>
          <w:sz w:val="28"/>
          <w:szCs w:val="28"/>
        </w:rPr>
        <w:t>) в якості викладача навчальної дисципліни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A1731">
        <w:rPr>
          <w:rFonts w:ascii="Times New Roman" w:hAnsi="Times New Roman"/>
          <w:sz w:val="28"/>
          <w:szCs w:val="28"/>
        </w:rPr>
        <w:t>: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A1731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ів(</w:t>
      </w:r>
      <w:proofErr w:type="spellStart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>)   ________ лекційних</w:t>
      </w:r>
      <w:r w:rsidRPr="009A1731">
        <w:rPr>
          <w:rFonts w:ascii="Times New Roman" w:hAnsi="Times New Roman"/>
          <w:sz w:val="28"/>
          <w:szCs w:val="28"/>
        </w:rPr>
        <w:t xml:space="preserve"> занять за темами: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A1731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ів(</w:t>
      </w:r>
      <w:proofErr w:type="spellStart"/>
      <w:r>
        <w:rPr>
          <w:rFonts w:ascii="Times New Roman" w:hAnsi="Times New Roman"/>
          <w:sz w:val="28"/>
          <w:szCs w:val="28"/>
        </w:rPr>
        <w:t>ела</w:t>
      </w:r>
      <w:proofErr w:type="spellEnd"/>
      <w:r>
        <w:rPr>
          <w:rFonts w:ascii="Times New Roman" w:hAnsi="Times New Roman"/>
          <w:sz w:val="28"/>
          <w:szCs w:val="28"/>
        </w:rPr>
        <w:t>) _______ практичних занять</w:t>
      </w:r>
      <w:r w:rsidRPr="009A1731">
        <w:rPr>
          <w:rFonts w:ascii="Times New Roman" w:hAnsi="Times New Roman"/>
          <w:sz w:val="28"/>
          <w:szCs w:val="28"/>
        </w:rPr>
        <w:t xml:space="preserve"> за темами: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76AD3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</w:t>
      </w:r>
      <w:r w:rsidRPr="009A1731">
        <w:rPr>
          <w:rFonts w:ascii="Times New Roman" w:hAnsi="Times New Roman"/>
          <w:sz w:val="28"/>
          <w:szCs w:val="28"/>
        </w:rPr>
        <w:t xml:space="preserve">продовж педагогічної практики </w:t>
      </w:r>
      <w:r>
        <w:rPr>
          <w:rFonts w:ascii="Times New Roman" w:hAnsi="Times New Roman"/>
          <w:sz w:val="28"/>
          <w:szCs w:val="28"/>
        </w:rPr>
        <w:t>магістрант(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A1731">
        <w:rPr>
          <w:rFonts w:ascii="Times New Roman" w:hAnsi="Times New Roman"/>
          <w:sz w:val="28"/>
          <w:szCs w:val="28"/>
        </w:rPr>
        <w:t xml:space="preserve"> вияв</w:t>
      </w:r>
      <w:r>
        <w:rPr>
          <w:rFonts w:ascii="Times New Roman" w:hAnsi="Times New Roman"/>
          <w:sz w:val="28"/>
          <w:szCs w:val="28"/>
        </w:rPr>
        <w:t>ив(</w:t>
      </w:r>
      <w:proofErr w:type="spellStart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9A1731">
        <w:rPr>
          <w:rFonts w:ascii="Times New Roman" w:hAnsi="Times New Roman"/>
          <w:sz w:val="28"/>
          <w:szCs w:val="28"/>
        </w:rPr>
        <w:t xml:space="preserve"> себе</w:t>
      </w:r>
      <w:r>
        <w:rPr>
          <w:rFonts w:ascii="Times New Roman" w:hAnsi="Times New Roman"/>
          <w:sz w:val="28"/>
          <w:szCs w:val="28"/>
        </w:rPr>
        <w:t xml:space="preserve"> як</w:t>
      </w:r>
      <w:r w:rsidRPr="009A1731">
        <w:rPr>
          <w:rFonts w:ascii="Times New Roman" w:hAnsi="Times New Roman"/>
          <w:sz w:val="28"/>
          <w:szCs w:val="28"/>
        </w:rPr>
        <w:t>:</w:t>
      </w:r>
    </w:p>
    <w:p w:rsidR="00176AD3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Оцінка за</w:t>
      </w:r>
      <w:r>
        <w:rPr>
          <w:rFonts w:ascii="Times New Roman" w:hAnsi="Times New Roman"/>
          <w:sz w:val="28"/>
          <w:szCs w:val="28"/>
        </w:rPr>
        <w:t xml:space="preserve"> практику: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від кафедри</w:t>
      </w:r>
      <w:r w:rsidRPr="009A1731">
        <w:rPr>
          <w:rFonts w:ascii="Times New Roman" w:hAnsi="Times New Roman"/>
          <w:sz w:val="28"/>
          <w:szCs w:val="28"/>
        </w:rPr>
        <w:t xml:space="preserve"> _______________             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176AD3" w:rsidRPr="00176AD3" w:rsidRDefault="00176AD3" w:rsidP="0017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8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A128E">
        <w:rPr>
          <w:rFonts w:ascii="Times New Roman" w:hAnsi="Times New Roman"/>
          <w:sz w:val="24"/>
          <w:szCs w:val="24"/>
        </w:rPr>
        <w:t xml:space="preserve">Підпис    </w:t>
      </w:r>
      <w:r>
        <w:rPr>
          <w:rFonts w:ascii="Times New Roman" w:hAnsi="Times New Roman"/>
          <w:sz w:val="24"/>
          <w:szCs w:val="24"/>
        </w:rPr>
        <w:t xml:space="preserve">                                      Ім</w:t>
      </w:r>
      <w:r w:rsidRPr="00176AD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</w:t>
      </w:r>
      <w:r w:rsidRPr="00176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ПРІЗВИЩЕ</w:t>
      </w:r>
    </w:p>
    <w:p w:rsidR="00176AD3" w:rsidRDefault="00176AD3" w:rsidP="00176AD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 xml:space="preserve">Керівник </w:t>
      </w:r>
      <w:r>
        <w:rPr>
          <w:rFonts w:ascii="Times New Roman" w:hAnsi="Times New Roman"/>
          <w:sz w:val="28"/>
          <w:szCs w:val="28"/>
        </w:rPr>
        <w:t>пед</w:t>
      </w:r>
      <w:r w:rsidRPr="009A1731">
        <w:rPr>
          <w:rFonts w:ascii="Times New Roman" w:hAnsi="Times New Roman"/>
          <w:sz w:val="28"/>
          <w:szCs w:val="28"/>
        </w:rPr>
        <w:t xml:space="preserve">практики </w:t>
      </w:r>
    </w:p>
    <w:p w:rsidR="00176AD3" w:rsidRDefault="00176AD3" w:rsidP="00176AD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факультетуту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хімії та фармації         ___________        Ірина АННЄНКОВА  </w:t>
      </w:r>
    </w:p>
    <w:p w:rsidR="00176AD3" w:rsidRDefault="00176AD3" w:rsidP="00176AD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sz w:val="28"/>
          <w:szCs w:val="28"/>
        </w:rPr>
        <w:t>факультетуту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хімії та фармації    </w:t>
      </w:r>
      <w:r w:rsidRPr="009A1731">
        <w:rPr>
          <w:rFonts w:ascii="Times New Roman" w:hAnsi="Times New Roman"/>
          <w:sz w:val="28"/>
          <w:szCs w:val="28"/>
        </w:rPr>
        <w:t xml:space="preserve"> _______________       </w:t>
      </w:r>
      <w:r>
        <w:rPr>
          <w:rFonts w:ascii="Times New Roman" w:hAnsi="Times New Roman"/>
          <w:sz w:val="28"/>
          <w:szCs w:val="28"/>
        </w:rPr>
        <w:t>Василь МЕНЧУК</w:t>
      </w:r>
    </w:p>
    <w:p w:rsidR="00176AD3" w:rsidRDefault="00176AD3" w:rsidP="00176AD3">
      <w:pPr>
        <w:pStyle w:val="a8"/>
        <w:ind w:firstLine="567"/>
        <w:rPr>
          <w:sz w:val="24"/>
          <w:szCs w:val="24"/>
        </w:rPr>
      </w:pP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AD3" w:rsidRPr="001B537D" w:rsidRDefault="00176AD3" w:rsidP="001B537D">
      <w:pPr>
        <w:spacing w:after="0"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176AD3" w:rsidRPr="001B537D" w:rsidSect="003A7E70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46" w:rsidRDefault="002D1746" w:rsidP="003A7E70">
      <w:pPr>
        <w:spacing w:after="0" w:line="240" w:lineRule="auto"/>
      </w:pPr>
      <w:r>
        <w:separator/>
      </w:r>
    </w:p>
  </w:endnote>
  <w:endnote w:type="continuationSeparator" w:id="0">
    <w:p w:rsidR="002D1746" w:rsidRDefault="002D1746" w:rsidP="003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091235"/>
      <w:docPartObj>
        <w:docPartGallery w:val="Page Numbers (Bottom of Page)"/>
        <w:docPartUnique/>
      </w:docPartObj>
    </w:sdtPr>
    <w:sdtContent>
      <w:p w:rsidR="003A7E70" w:rsidRDefault="003C4429">
        <w:pPr>
          <w:pStyle w:val="ac"/>
          <w:jc w:val="center"/>
        </w:pPr>
        <w:fldSimple w:instr=" PAGE   \* MERGEFORMAT ">
          <w:r w:rsidR="0037377F">
            <w:rPr>
              <w:noProof/>
            </w:rPr>
            <w:t>4</w:t>
          </w:r>
        </w:fldSimple>
      </w:p>
    </w:sdtContent>
  </w:sdt>
  <w:p w:rsidR="003A7E70" w:rsidRDefault="003A7E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46" w:rsidRDefault="002D1746" w:rsidP="003A7E70">
      <w:pPr>
        <w:spacing w:after="0" w:line="240" w:lineRule="auto"/>
      </w:pPr>
      <w:r>
        <w:separator/>
      </w:r>
    </w:p>
  </w:footnote>
  <w:footnote w:type="continuationSeparator" w:id="0">
    <w:p w:rsidR="002D1746" w:rsidRDefault="002D1746" w:rsidP="003A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090"/>
    <w:multiLevelType w:val="hybridMultilevel"/>
    <w:tmpl w:val="63F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2B42"/>
    <w:multiLevelType w:val="hybridMultilevel"/>
    <w:tmpl w:val="7C5EAE50"/>
    <w:lvl w:ilvl="0" w:tplc="5468A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292C75"/>
    <w:multiLevelType w:val="hybridMultilevel"/>
    <w:tmpl w:val="829AC0D0"/>
    <w:lvl w:ilvl="0" w:tplc="9086CC1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9C7C2C"/>
    <w:multiLevelType w:val="hybridMultilevel"/>
    <w:tmpl w:val="CE4E342C"/>
    <w:lvl w:ilvl="0" w:tplc="A3C07D8C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390757"/>
    <w:multiLevelType w:val="hybridMultilevel"/>
    <w:tmpl w:val="ACBE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F01F6"/>
    <w:multiLevelType w:val="singleLevel"/>
    <w:tmpl w:val="DAE6300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4E32E0"/>
    <w:multiLevelType w:val="hybridMultilevel"/>
    <w:tmpl w:val="F43C504A"/>
    <w:lvl w:ilvl="0" w:tplc="496E62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9CD264B"/>
    <w:multiLevelType w:val="multilevel"/>
    <w:tmpl w:val="99ACEE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52123"/>
    <w:multiLevelType w:val="hybridMultilevel"/>
    <w:tmpl w:val="FAC4D166"/>
    <w:lvl w:ilvl="0" w:tplc="496E6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351E36"/>
    <w:multiLevelType w:val="hybridMultilevel"/>
    <w:tmpl w:val="510A5C70"/>
    <w:lvl w:ilvl="0" w:tplc="496E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30D03"/>
    <w:multiLevelType w:val="hybridMultilevel"/>
    <w:tmpl w:val="B6766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3726A"/>
    <w:multiLevelType w:val="hybridMultilevel"/>
    <w:tmpl w:val="351E2E38"/>
    <w:lvl w:ilvl="0" w:tplc="9086CC1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63D65CF"/>
    <w:multiLevelType w:val="hybridMultilevel"/>
    <w:tmpl w:val="E7E86E18"/>
    <w:lvl w:ilvl="0" w:tplc="1080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812B0"/>
    <w:multiLevelType w:val="hybridMultilevel"/>
    <w:tmpl w:val="24C6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EDD"/>
    <w:multiLevelType w:val="hybridMultilevel"/>
    <w:tmpl w:val="4B40556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226C496C"/>
    <w:multiLevelType w:val="hybridMultilevel"/>
    <w:tmpl w:val="12FCC370"/>
    <w:lvl w:ilvl="0" w:tplc="9086CC1C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60756A"/>
    <w:multiLevelType w:val="hybridMultilevel"/>
    <w:tmpl w:val="5D84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408E7"/>
    <w:multiLevelType w:val="hybridMultilevel"/>
    <w:tmpl w:val="57A27AE6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1B76B1B"/>
    <w:multiLevelType w:val="hybridMultilevel"/>
    <w:tmpl w:val="7ECA713A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6E65D4A"/>
    <w:multiLevelType w:val="hybridMultilevel"/>
    <w:tmpl w:val="5EBE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E10E17C">
      <w:start w:val="1"/>
      <w:numFmt w:val="bullet"/>
      <w:lvlText w:val="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AB1300"/>
    <w:multiLevelType w:val="hybridMultilevel"/>
    <w:tmpl w:val="72360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E1B80"/>
    <w:multiLevelType w:val="hybridMultilevel"/>
    <w:tmpl w:val="66B8FCB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3C06F27"/>
    <w:multiLevelType w:val="hybridMultilevel"/>
    <w:tmpl w:val="08C6E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A6181"/>
    <w:multiLevelType w:val="hybridMultilevel"/>
    <w:tmpl w:val="96CEC752"/>
    <w:lvl w:ilvl="0" w:tplc="496E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07BA8"/>
    <w:multiLevelType w:val="hybridMultilevel"/>
    <w:tmpl w:val="3E468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53C8560">
      <w:start w:val="1"/>
      <w:numFmt w:val="bullet"/>
      <w:lvlText w:val="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980FC0"/>
    <w:multiLevelType w:val="hybridMultilevel"/>
    <w:tmpl w:val="B66CC986"/>
    <w:lvl w:ilvl="0" w:tplc="9086CC1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0E362D"/>
    <w:multiLevelType w:val="hybridMultilevel"/>
    <w:tmpl w:val="1DE0856C"/>
    <w:lvl w:ilvl="0" w:tplc="9086CC1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E323CB"/>
    <w:multiLevelType w:val="hybridMultilevel"/>
    <w:tmpl w:val="A148D5F2"/>
    <w:lvl w:ilvl="0" w:tplc="9086CC1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ED06C6"/>
    <w:multiLevelType w:val="hybridMultilevel"/>
    <w:tmpl w:val="0A0AA6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677190"/>
    <w:multiLevelType w:val="hybridMultilevel"/>
    <w:tmpl w:val="088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A2433"/>
    <w:multiLevelType w:val="hybridMultilevel"/>
    <w:tmpl w:val="E1F2B868"/>
    <w:lvl w:ilvl="0" w:tplc="C762ACC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EF19DB"/>
    <w:multiLevelType w:val="hybridMultilevel"/>
    <w:tmpl w:val="1DAA5556"/>
    <w:lvl w:ilvl="0" w:tplc="C762ACC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A16F4"/>
    <w:multiLevelType w:val="hybridMultilevel"/>
    <w:tmpl w:val="CE04E36E"/>
    <w:lvl w:ilvl="0" w:tplc="C156BB52">
      <w:numFmt w:val="bullet"/>
      <w:lvlText w:val="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A121ACE"/>
    <w:multiLevelType w:val="hybridMultilevel"/>
    <w:tmpl w:val="0368F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14025B"/>
    <w:multiLevelType w:val="hybridMultilevel"/>
    <w:tmpl w:val="A52402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277E4F1A">
      <w:start w:val="3"/>
      <w:numFmt w:val="bullet"/>
      <w:lvlText w:val="-"/>
      <w:lvlJc w:val="left"/>
      <w:pPr>
        <w:ind w:left="3030" w:hanging="87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BF3392E"/>
    <w:multiLevelType w:val="hybridMultilevel"/>
    <w:tmpl w:val="9036D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242EF"/>
    <w:multiLevelType w:val="hybridMultilevel"/>
    <w:tmpl w:val="3E048174"/>
    <w:lvl w:ilvl="0" w:tplc="9086CC1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E4C5AE7"/>
    <w:multiLevelType w:val="hybridMultilevel"/>
    <w:tmpl w:val="3FFAE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86A0D"/>
    <w:multiLevelType w:val="hybridMultilevel"/>
    <w:tmpl w:val="6C8A61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65009"/>
    <w:multiLevelType w:val="hybridMultilevel"/>
    <w:tmpl w:val="61BCC4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B26858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ED50DB"/>
    <w:multiLevelType w:val="multilevel"/>
    <w:tmpl w:val="4FC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1466B2"/>
    <w:multiLevelType w:val="hybridMultilevel"/>
    <w:tmpl w:val="06427062"/>
    <w:lvl w:ilvl="0" w:tplc="56928C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8E78DF"/>
    <w:multiLevelType w:val="hybridMultilevel"/>
    <w:tmpl w:val="9382467E"/>
    <w:lvl w:ilvl="0" w:tplc="496E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14C0F"/>
    <w:multiLevelType w:val="hybridMultilevel"/>
    <w:tmpl w:val="B0A65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A142DE1"/>
    <w:multiLevelType w:val="hybridMultilevel"/>
    <w:tmpl w:val="A19ED112"/>
    <w:lvl w:ilvl="0" w:tplc="108042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B541D91"/>
    <w:multiLevelType w:val="multilevel"/>
    <w:tmpl w:val="8BEA0C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bullet"/>
      <w:lvlText w:val="–"/>
      <w:lvlJc w:val="left"/>
      <w:pPr>
        <w:ind w:left="3420" w:hanging="900"/>
      </w:pPr>
      <w:rPr>
        <w:rFonts w:ascii="Times New Roman" w:eastAsia="Times New Roman" w:hAnsi="Times New Roman" w:cs="Times New Roman" w:hint="default"/>
      </w:rPr>
    </w:lvl>
    <w:lvl w:ilvl="4">
      <w:start w:val="3"/>
      <w:numFmt w:val="bullet"/>
      <w:lvlText w:val="—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271F01"/>
    <w:multiLevelType w:val="hybridMultilevel"/>
    <w:tmpl w:val="5EEE6CEC"/>
    <w:lvl w:ilvl="0" w:tplc="C762ACC6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CD2B85"/>
    <w:multiLevelType w:val="hybridMultilevel"/>
    <w:tmpl w:val="9C865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AC99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4"/>
  </w:num>
  <w:num w:numId="4">
    <w:abstractNumId w:val="18"/>
  </w:num>
  <w:num w:numId="5">
    <w:abstractNumId w:val="31"/>
  </w:num>
  <w:num w:numId="6">
    <w:abstractNumId w:val="38"/>
  </w:num>
  <w:num w:numId="7">
    <w:abstractNumId w:val="40"/>
  </w:num>
  <w:num w:numId="8">
    <w:abstractNumId w:val="3"/>
  </w:num>
  <w:num w:numId="9">
    <w:abstractNumId w:val="45"/>
  </w:num>
  <w:num w:numId="10">
    <w:abstractNumId w:val="1"/>
  </w:num>
  <w:num w:numId="11">
    <w:abstractNumId w:val="7"/>
  </w:num>
  <w:num w:numId="12">
    <w:abstractNumId w:val="28"/>
  </w:num>
  <w:num w:numId="13">
    <w:abstractNumId w:val="5"/>
  </w:num>
  <w:num w:numId="14">
    <w:abstractNumId w:val="14"/>
  </w:num>
  <w:num w:numId="15">
    <w:abstractNumId w:val="47"/>
  </w:num>
  <w:num w:numId="16">
    <w:abstractNumId w:val="10"/>
  </w:num>
  <w:num w:numId="17">
    <w:abstractNumId w:val="12"/>
  </w:num>
  <w:num w:numId="18">
    <w:abstractNumId w:val="44"/>
  </w:num>
  <w:num w:numId="19">
    <w:abstractNumId w:val="22"/>
  </w:num>
  <w:num w:numId="20">
    <w:abstractNumId w:val="39"/>
  </w:num>
  <w:num w:numId="21">
    <w:abstractNumId w:val="41"/>
  </w:num>
  <w:num w:numId="22">
    <w:abstractNumId w:val="20"/>
  </w:num>
  <w:num w:numId="23">
    <w:abstractNumId w:val="36"/>
  </w:num>
  <w:num w:numId="24">
    <w:abstractNumId w:val="27"/>
  </w:num>
  <w:num w:numId="25">
    <w:abstractNumId w:val="25"/>
  </w:num>
  <w:num w:numId="26">
    <w:abstractNumId w:val="43"/>
  </w:num>
  <w:num w:numId="27">
    <w:abstractNumId w:val="15"/>
  </w:num>
  <w:num w:numId="28">
    <w:abstractNumId w:val="11"/>
  </w:num>
  <w:num w:numId="29">
    <w:abstractNumId w:val="26"/>
  </w:num>
  <w:num w:numId="30">
    <w:abstractNumId w:val="2"/>
  </w:num>
  <w:num w:numId="31">
    <w:abstractNumId w:val="29"/>
  </w:num>
  <w:num w:numId="32">
    <w:abstractNumId w:val="16"/>
  </w:num>
  <w:num w:numId="33">
    <w:abstractNumId w:val="30"/>
  </w:num>
  <w:num w:numId="34">
    <w:abstractNumId w:val="17"/>
  </w:num>
  <w:num w:numId="35">
    <w:abstractNumId w:val="33"/>
  </w:num>
  <w:num w:numId="36">
    <w:abstractNumId w:val="46"/>
  </w:num>
  <w:num w:numId="37">
    <w:abstractNumId w:val="19"/>
  </w:num>
  <w:num w:numId="38">
    <w:abstractNumId w:val="24"/>
  </w:num>
  <w:num w:numId="39">
    <w:abstractNumId w:val="21"/>
  </w:num>
  <w:num w:numId="40">
    <w:abstractNumId w:val="9"/>
  </w:num>
  <w:num w:numId="41">
    <w:abstractNumId w:val="37"/>
  </w:num>
  <w:num w:numId="42">
    <w:abstractNumId w:val="35"/>
  </w:num>
  <w:num w:numId="43">
    <w:abstractNumId w:val="13"/>
  </w:num>
  <w:num w:numId="44">
    <w:abstractNumId w:val="0"/>
  </w:num>
  <w:num w:numId="45">
    <w:abstractNumId w:val="4"/>
  </w:num>
  <w:num w:numId="46">
    <w:abstractNumId w:val="42"/>
  </w:num>
  <w:num w:numId="47">
    <w:abstractNumId w:val="2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4D"/>
    <w:rsid w:val="000B041C"/>
    <w:rsid w:val="000C2375"/>
    <w:rsid w:val="00176AD3"/>
    <w:rsid w:val="001B537D"/>
    <w:rsid w:val="002D1746"/>
    <w:rsid w:val="00353D9B"/>
    <w:rsid w:val="0037377F"/>
    <w:rsid w:val="003A0625"/>
    <w:rsid w:val="003A7E70"/>
    <w:rsid w:val="003C4429"/>
    <w:rsid w:val="003E2DB4"/>
    <w:rsid w:val="003F545B"/>
    <w:rsid w:val="005A3B64"/>
    <w:rsid w:val="00646E4D"/>
    <w:rsid w:val="007234F9"/>
    <w:rsid w:val="00772D63"/>
    <w:rsid w:val="00877286"/>
    <w:rsid w:val="00A8300A"/>
    <w:rsid w:val="00C337DB"/>
    <w:rsid w:val="00D20041"/>
    <w:rsid w:val="00D31495"/>
    <w:rsid w:val="00D94B6F"/>
    <w:rsid w:val="00E83701"/>
    <w:rsid w:val="00F72F5F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D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25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3A0625"/>
    <w:rPr>
      <w:b/>
      <w:bCs/>
    </w:rPr>
  </w:style>
  <w:style w:type="paragraph" w:styleId="a8">
    <w:name w:val="Body Text Indent"/>
    <w:basedOn w:val="a"/>
    <w:link w:val="a9"/>
    <w:semiHidden/>
    <w:rsid w:val="001B5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B53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3A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7E70"/>
    <w:rPr>
      <w:rFonts w:ascii="Calibri" w:eastAsia="Calibri" w:hAnsi="Calibri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3A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E70"/>
    <w:rPr>
      <w:rFonts w:ascii="Calibri" w:eastAsia="Calibri" w:hAnsi="Calibri" w:cs="Times New Roman"/>
      <w:lang w:val="uk-UA"/>
    </w:rPr>
  </w:style>
  <w:style w:type="character" w:styleId="ae">
    <w:name w:val="Hyperlink"/>
    <w:basedOn w:val="a0"/>
    <w:rsid w:val="00176AD3"/>
    <w:rPr>
      <w:color w:val="0000FF"/>
      <w:u w:val="single"/>
    </w:rPr>
  </w:style>
  <w:style w:type="table" w:styleId="af">
    <w:name w:val="Table Grid"/>
    <w:basedOn w:val="a1"/>
    <w:rsid w:val="00176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427AE-A8BF-4416-9720-9E0A2533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2022-08-21T19:30:00Z</dcterms:created>
  <dcterms:modified xsi:type="dcterms:W3CDTF">2022-09-04T20:24:00Z</dcterms:modified>
</cp:coreProperties>
</file>