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98D1" w14:textId="77777777" w:rsidR="008908E4" w:rsidRDefault="008908E4" w:rsidP="008908E4">
      <w:pPr>
        <w:spacing w:line="276" w:lineRule="auto"/>
        <w:jc w:val="center"/>
        <w:rPr>
          <w:b/>
          <w:caps/>
          <w:sz w:val="28"/>
          <w:szCs w:val="28"/>
          <w:lang w:val="uk-UA"/>
        </w:rPr>
      </w:pPr>
      <w:r w:rsidRPr="00901C90">
        <w:rPr>
          <w:b/>
          <w:caps/>
          <w:sz w:val="28"/>
          <w:szCs w:val="28"/>
          <w:lang w:val="uk-UA"/>
        </w:rPr>
        <w:t xml:space="preserve">Висновок </w:t>
      </w:r>
      <w:r>
        <w:rPr>
          <w:b/>
          <w:caps/>
          <w:sz w:val="28"/>
          <w:szCs w:val="28"/>
          <w:lang w:val="uk-UA"/>
        </w:rPr>
        <w:t xml:space="preserve">ЕК  </w:t>
      </w:r>
    </w:p>
    <w:p w14:paraId="3ABD5EE5" w14:textId="77777777" w:rsidR="008908E4" w:rsidRPr="00901C90" w:rsidRDefault="008908E4" w:rsidP="008908E4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факультету хімії та фармації </w:t>
      </w:r>
    </w:p>
    <w:p w14:paraId="0DEE5049" w14:textId="77777777" w:rsidR="008908E4" w:rsidRPr="00901C90" w:rsidRDefault="008908E4" w:rsidP="008908E4">
      <w:pPr>
        <w:spacing w:line="276" w:lineRule="auto"/>
        <w:jc w:val="center"/>
        <w:rPr>
          <w:b/>
          <w:caps/>
          <w:sz w:val="28"/>
          <w:szCs w:val="28"/>
          <w:lang w:val="uk-UA"/>
        </w:rPr>
      </w:pPr>
      <w:r w:rsidRPr="00901C90">
        <w:rPr>
          <w:b/>
          <w:caps/>
          <w:sz w:val="28"/>
          <w:szCs w:val="28"/>
          <w:lang w:val="uk-UA"/>
        </w:rPr>
        <w:t>про допуск роботи до захисту</w:t>
      </w:r>
    </w:p>
    <w:p w14:paraId="0A8AB2E0" w14:textId="77777777" w:rsidR="008908E4" w:rsidRPr="00901C90" w:rsidRDefault="008908E4" w:rsidP="008908E4">
      <w:pPr>
        <w:spacing w:line="276" w:lineRule="auto"/>
        <w:jc w:val="both"/>
        <w:rPr>
          <w:sz w:val="28"/>
          <w:szCs w:val="28"/>
          <w:lang w:val="uk-UA"/>
        </w:rPr>
      </w:pPr>
    </w:p>
    <w:p w14:paraId="05FCF141" w14:textId="77777777" w:rsidR="008908E4" w:rsidRPr="00901C90" w:rsidRDefault="008908E4" w:rsidP="008908E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>Підтверджуємо ознайомлення з результатом звіту подібності щодо роботи, згенерованого системою виявлення збігів/ідентичності/схожості:</w:t>
      </w:r>
    </w:p>
    <w:p w14:paraId="53BFEEBA" w14:textId="77777777" w:rsidR="008908E4" w:rsidRPr="00901C90" w:rsidRDefault="008908E4" w:rsidP="008908E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>Тема роботи: «_________________________________________________»</w:t>
      </w:r>
    </w:p>
    <w:p w14:paraId="0536448B" w14:textId="77777777" w:rsidR="008908E4" w:rsidRPr="00901C90" w:rsidRDefault="008908E4" w:rsidP="008908E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>Автор: _______________________________________________________</w:t>
      </w:r>
    </w:p>
    <w:p w14:paraId="0DF03C5A" w14:textId="77777777" w:rsidR="008908E4" w:rsidRPr="00901C90" w:rsidRDefault="008908E4" w:rsidP="008908E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>Спеціальність:_________________________________________________</w:t>
      </w:r>
    </w:p>
    <w:p w14:paraId="5447F07B" w14:textId="77777777" w:rsidR="008908E4" w:rsidRPr="00191F54" w:rsidRDefault="008908E4" w:rsidP="008908E4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14:paraId="66E189D4" w14:textId="77777777" w:rsidR="008908E4" w:rsidRPr="00901C90" w:rsidRDefault="008908E4" w:rsidP="008908E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01C90">
        <w:rPr>
          <w:sz w:val="28"/>
          <w:szCs w:val="28"/>
          <w:lang w:val="uk-UA"/>
        </w:rPr>
        <w:t>Після перевірки звіту подібності зроблено такий висновок: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2"/>
        <w:gridCol w:w="8964"/>
      </w:tblGrid>
      <w:tr w:rsidR="008908E4" w:rsidRPr="00901C90" w14:paraId="170BA50F" w14:textId="77777777" w:rsidTr="007249C0">
        <w:trPr>
          <w:trHeight w:val="2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079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vMerge w:val="restart"/>
            <w:tcBorders>
              <w:left w:val="single" w:sz="4" w:space="0" w:color="auto"/>
            </w:tcBorders>
          </w:tcPr>
          <w:p w14:paraId="1E5AA8D5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01C90">
              <w:rPr>
                <w:sz w:val="28"/>
                <w:szCs w:val="28"/>
                <w:lang w:val="uk-UA"/>
              </w:rPr>
              <w:t>Запозичення, виявлені в роботі, є слушними і не є плагіатом. Таким чином робота незалежна і приймається до захисту.</w:t>
            </w:r>
          </w:p>
        </w:tc>
      </w:tr>
      <w:tr w:rsidR="008908E4" w:rsidRPr="00901C90" w14:paraId="5F1C1102" w14:textId="77777777" w:rsidTr="007249C0">
        <w:trPr>
          <w:trHeight w:val="27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4C7F456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vMerge/>
          </w:tcPr>
          <w:p w14:paraId="75F55072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08E4" w:rsidRPr="00901C90" w14:paraId="0D5D3FEE" w14:textId="77777777" w:rsidTr="007249C0">
        <w:trPr>
          <w:trHeight w:val="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73A2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vMerge w:val="restart"/>
            <w:tcBorders>
              <w:left w:val="single" w:sz="4" w:space="0" w:color="auto"/>
            </w:tcBorders>
          </w:tcPr>
          <w:p w14:paraId="7BF1FBFE" w14:textId="2D4016D8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01C90">
              <w:rPr>
                <w:sz w:val="28"/>
                <w:szCs w:val="28"/>
                <w:lang w:val="uk-UA"/>
              </w:rPr>
              <w:t>Запозичення не є плагіатом, але виявлена кількість цитат перевищує обсяг, виправданий поставленою метою роботи (</w:t>
            </w:r>
            <w:r w:rsidRPr="00901C90">
              <w:rPr>
                <w:i/>
                <w:sz w:val="28"/>
                <w:szCs w:val="28"/>
                <w:lang w:val="uk-UA"/>
              </w:rPr>
              <w:t>ст. 444 Цивільного кодексу України</w:t>
            </w:r>
            <w:r w:rsidRPr="00901C90">
              <w:rPr>
                <w:sz w:val="28"/>
                <w:szCs w:val="28"/>
                <w:lang w:val="uk-UA"/>
              </w:rPr>
              <w:t xml:space="preserve">). Робота має бути відкоригована і подана </w:t>
            </w:r>
            <w:r w:rsidRPr="00191F54">
              <w:rPr>
                <w:sz w:val="28"/>
                <w:szCs w:val="28"/>
                <w:lang w:val="uk-UA"/>
              </w:rPr>
              <w:t>до комісії ЕК за 7 днів до захисту.</w:t>
            </w:r>
          </w:p>
        </w:tc>
      </w:tr>
      <w:tr w:rsidR="008908E4" w:rsidRPr="00901C90" w14:paraId="7E351416" w14:textId="77777777" w:rsidTr="007249C0">
        <w:trPr>
          <w:trHeight w:val="108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D6A3C4A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vMerge/>
          </w:tcPr>
          <w:p w14:paraId="7F97D0E0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08E4" w:rsidRPr="00901C90" w14:paraId="090F68C2" w14:textId="77777777" w:rsidTr="007249C0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3CA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vMerge w:val="restart"/>
            <w:tcBorders>
              <w:left w:val="single" w:sz="4" w:space="0" w:color="auto"/>
            </w:tcBorders>
          </w:tcPr>
          <w:p w14:paraId="0F4299B5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01C90">
              <w:rPr>
                <w:sz w:val="28"/>
                <w:szCs w:val="28"/>
                <w:lang w:val="uk-UA"/>
              </w:rPr>
              <w:t>Виявлені запозичення роблять роботу незаконною і схильною до плагіату. Робота не допускається до захисту.</w:t>
            </w:r>
          </w:p>
        </w:tc>
      </w:tr>
      <w:tr w:rsidR="008908E4" w:rsidRPr="00901C90" w14:paraId="509F8E2C" w14:textId="77777777" w:rsidTr="007249C0">
        <w:trPr>
          <w:trHeight w:val="45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2F329034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vMerge/>
          </w:tcPr>
          <w:p w14:paraId="41D2D76F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08E4" w:rsidRPr="00901C90" w14:paraId="1B3C6717" w14:textId="77777777" w:rsidTr="007249C0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774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vMerge w:val="restart"/>
            <w:tcBorders>
              <w:left w:val="single" w:sz="4" w:space="0" w:color="auto"/>
            </w:tcBorders>
          </w:tcPr>
          <w:p w14:paraId="5F109BF8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01C90">
              <w:rPr>
                <w:sz w:val="28"/>
                <w:szCs w:val="28"/>
                <w:lang w:val="uk-UA"/>
              </w:rPr>
              <w:t>Наукова робота містить навмисні текстові спотворення як передбачувані спроби укриття запозичень. Робота не допускається до захисту.</w:t>
            </w:r>
          </w:p>
        </w:tc>
      </w:tr>
      <w:tr w:rsidR="008908E4" w:rsidRPr="00901C90" w14:paraId="0552D8F7" w14:textId="77777777" w:rsidTr="007249C0">
        <w:trPr>
          <w:trHeight w:val="45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74BA9B4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vMerge/>
          </w:tcPr>
          <w:p w14:paraId="2CBA621E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08E4" w:rsidRPr="00901C90" w14:paraId="3DAADB8A" w14:textId="77777777" w:rsidTr="007249C0">
        <w:trPr>
          <w:trHeight w:val="2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3AD2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tcBorders>
              <w:left w:val="single" w:sz="4" w:space="0" w:color="auto"/>
            </w:tcBorders>
          </w:tcPr>
          <w:p w14:paraId="5E8F61E1" w14:textId="77777777" w:rsidR="008908E4" w:rsidRPr="00901C90" w:rsidRDefault="008908E4" w:rsidP="007249C0">
            <w:pPr>
              <w:spacing w:line="276" w:lineRule="auto"/>
              <w:ind w:right="-225"/>
              <w:jc w:val="both"/>
              <w:rPr>
                <w:sz w:val="28"/>
                <w:szCs w:val="28"/>
                <w:lang w:val="uk-UA"/>
              </w:rPr>
            </w:pPr>
            <w:r w:rsidRPr="00901C90">
              <w:rPr>
                <w:sz w:val="28"/>
                <w:szCs w:val="28"/>
                <w:lang w:val="uk-UA"/>
              </w:rPr>
              <w:t>Інше:___________________________________________________________</w:t>
            </w:r>
          </w:p>
        </w:tc>
      </w:tr>
      <w:tr w:rsidR="008908E4" w:rsidRPr="00901C90" w14:paraId="6A751791" w14:textId="77777777" w:rsidTr="007249C0">
        <w:trPr>
          <w:trHeight w:val="202"/>
        </w:trPr>
        <w:tc>
          <w:tcPr>
            <w:tcW w:w="392" w:type="dxa"/>
            <w:tcBorders>
              <w:top w:val="single" w:sz="4" w:space="0" w:color="auto"/>
            </w:tcBorders>
          </w:tcPr>
          <w:p w14:paraId="5EB51F10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tcBorders>
              <w:left w:val="nil"/>
              <w:bottom w:val="single" w:sz="4" w:space="0" w:color="auto"/>
            </w:tcBorders>
          </w:tcPr>
          <w:p w14:paraId="65759229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08E4" w:rsidRPr="00901C90" w14:paraId="69434F6B" w14:textId="77777777" w:rsidTr="007249C0">
        <w:trPr>
          <w:trHeight w:val="202"/>
        </w:trPr>
        <w:tc>
          <w:tcPr>
            <w:tcW w:w="392" w:type="dxa"/>
          </w:tcPr>
          <w:p w14:paraId="29160C5D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tcBorders>
              <w:left w:val="nil"/>
              <w:bottom w:val="single" w:sz="4" w:space="0" w:color="auto"/>
            </w:tcBorders>
          </w:tcPr>
          <w:p w14:paraId="4DE51AD5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08E4" w:rsidRPr="00901C90" w14:paraId="34124130" w14:textId="77777777" w:rsidTr="007249C0">
        <w:trPr>
          <w:trHeight w:val="141"/>
        </w:trPr>
        <w:tc>
          <w:tcPr>
            <w:tcW w:w="392" w:type="dxa"/>
            <w:tcBorders>
              <w:bottom w:val="single" w:sz="4" w:space="0" w:color="auto"/>
            </w:tcBorders>
          </w:tcPr>
          <w:p w14:paraId="564AA73E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</w:tcPr>
          <w:p w14:paraId="08FEDA88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08E4" w:rsidRPr="00901C90" w14:paraId="2B875E9B" w14:textId="77777777" w:rsidTr="007249C0">
        <w:trPr>
          <w:trHeight w:val="3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79A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tcBorders>
              <w:left w:val="single" w:sz="4" w:space="0" w:color="auto"/>
            </w:tcBorders>
          </w:tcPr>
          <w:p w14:paraId="46399EA1" w14:textId="77777777" w:rsidR="008908E4" w:rsidRPr="00901C90" w:rsidRDefault="008908E4" w:rsidP="007249C0">
            <w:pPr>
              <w:spacing w:line="276" w:lineRule="auto"/>
              <w:ind w:right="-225"/>
              <w:jc w:val="both"/>
              <w:rPr>
                <w:sz w:val="28"/>
                <w:szCs w:val="28"/>
                <w:lang w:val="uk-UA"/>
              </w:rPr>
            </w:pPr>
            <w:r w:rsidRPr="00901C90">
              <w:rPr>
                <w:sz w:val="28"/>
                <w:szCs w:val="28"/>
                <w:lang w:val="uk-UA"/>
              </w:rPr>
              <w:t>Підтвердження: _________________________________________________</w:t>
            </w:r>
          </w:p>
        </w:tc>
      </w:tr>
      <w:tr w:rsidR="008908E4" w:rsidRPr="00901C90" w14:paraId="7C748893" w14:textId="77777777" w:rsidTr="007249C0">
        <w:trPr>
          <w:trHeight w:val="141"/>
        </w:trPr>
        <w:tc>
          <w:tcPr>
            <w:tcW w:w="392" w:type="dxa"/>
            <w:tcBorders>
              <w:top w:val="single" w:sz="4" w:space="0" w:color="auto"/>
            </w:tcBorders>
          </w:tcPr>
          <w:p w14:paraId="03452B2A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64" w:type="dxa"/>
            <w:tcBorders>
              <w:bottom w:val="single" w:sz="4" w:space="0" w:color="auto"/>
            </w:tcBorders>
          </w:tcPr>
          <w:p w14:paraId="0F95AF58" w14:textId="77777777" w:rsidR="008908E4" w:rsidRPr="00901C90" w:rsidRDefault="008908E4" w:rsidP="007249C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DA87CCB" w14:textId="77777777" w:rsidR="008908E4" w:rsidRDefault="008908E4" w:rsidP="008908E4">
      <w:pPr>
        <w:spacing w:line="276" w:lineRule="auto"/>
        <w:jc w:val="both"/>
        <w:rPr>
          <w:sz w:val="16"/>
          <w:szCs w:val="16"/>
          <w:lang w:val="uk-UA"/>
        </w:rPr>
      </w:pPr>
    </w:p>
    <w:p w14:paraId="63C8484B" w14:textId="77777777" w:rsidR="008908E4" w:rsidRPr="00191F54" w:rsidRDefault="008908E4" w:rsidP="008908E4">
      <w:pPr>
        <w:spacing w:line="276" w:lineRule="auto"/>
        <w:jc w:val="both"/>
        <w:rPr>
          <w:sz w:val="16"/>
          <w:szCs w:val="16"/>
          <w:lang w:val="uk-UA"/>
        </w:rPr>
      </w:pPr>
    </w:p>
    <w:p w14:paraId="158A4934" w14:textId="6F199C53" w:rsidR="008908E4" w:rsidRPr="00901C90" w:rsidRDefault="008908E4" w:rsidP="008908E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Pr="00901C90">
        <w:rPr>
          <w:sz w:val="28"/>
          <w:szCs w:val="28"/>
          <w:lang w:val="uk-UA"/>
        </w:rPr>
        <w:t xml:space="preserve">               </w:t>
      </w:r>
      <w:r w:rsidR="00B66831">
        <w:rPr>
          <w:sz w:val="28"/>
          <w:szCs w:val="28"/>
          <w:lang w:val="uk-UA"/>
        </w:rPr>
        <w:t xml:space="preserve">         Голова </w:t>
      </w:r>
      <w:r>
        <w:rPr>
          <w:sz w:val="28"/>
          <w:szCs w:val="28"/>
          <w:lang w:val="uk-UA"/>
        </w:rPr>
        <w:t>ЕК __________ (_______</w:t>
      </w:r>
      <w:r w:rsidR="00A54E7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____________)</w:t>
      </w:r>
    </w:p>
    <w:p w14:paraId="75270F34" w14:textId="52084B07" w:rsidR="008908E4" w:rsidRDefault="008908E4" w:rsidP="008908E4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  <w:r w:rsidRPr="00502C91">
        <w:rPr>
          <w:sz w:val="22"/>
          <w:szCs w:val="22"/>
          <w:lang w:val="uk-UA"/>
        </w:rPr>
        <w:t xml:space="preserve">  (дата)                                                     </w:t>
      </w:r>
      <w:r>
        <w:rPr>
          <w:sz w:val="22"/>
          <w:szCs w:val="22"/>
          <w:lang w:val="uk-UA"/>
        </w:rPr>
        <w:t xml:space="preserve">                        </w:t>
      </w:r>
    </w:p>
    <w:p w14:paraId="767F2A62" w14:textId="77777777" w:rsidR="008908E4" w:rsidRDefault="00B66831" w:rsidP="008908E4">
      <w:pPr>
        <w:spacing w:line="276" w:lineRule="auto"/>
        <w:ind w:left="36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</w:t>
      </w:r>
      <w:r w:rsidR="008908E4" w:rsidRPr="00F34113">
        <w:rPr>
          <w:sz w:val="28"/>
          <w:szCs w:val="28"/>
          <w:lang w:val="uk-UA"/>
        </w:rPr>
        <w:t>ЕК</w:t>
      </w:r>
      <w:r w:rsidR="008908E4">
        <w:rPr>
          <w:sz w:val="28"/>
          <w:szCs w:val="28"/>
          <w:lang w:val="uk-UA"/>
        </w:rPr>
        <w:t>:</w:t>
      </w:r>
    </w:p>
    <w:p w14:paraId="0789F268" w14:textId="77777777" w:rsidR="008908E4" w:rsidRDefault="008908E4" w:rsidP="008908E4">
      <w:pPr>
        <w:spacing w:line="276" w:lineRule="auto"/>
        <w:ind w:left="36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(___________________________)</w:t>
      </w:r>
    </w:p>
    <w:p w14:paraId="52253C8C" w14:textId="77777777" w:rsidR="008908E4" w:rsidRDefault="008908E4" w:rsidP="008908E4">
      <w:pPr>
        <w:spacing w:line="276" w:lineRule="auto"/>
        <w:ind w:left="36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(___________________________)</w:t>
      </w:r>
    </w:p>
    <w:p w14:paraId="7990AC9C" w14:textId="77777777" w:rsidR="008908E4" w:rsidRDefault="008908E4" w:rsidP="008908E4">
      <w:pPr>
        <w:spacing w:line="276" w:lineRule="auto"/>
        <w:ind w:left="36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(___________________________)</w:t>
      </w:r>
    </w:p>
    <w:p w14:paraId="3E3AD023" w14:textId="77777777" w:rsidR="008908E4" w:rsidRDefault="008908E4" w:rsidP="008908E4">
      <w:pPr>
        <w:spacing w:line="276" w:lineRule="auto"/>
        <w:ind w:left="36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(___________________________)</w:t>
      </w:r>
    </w:p>
    <w:p w14:paraId="714FA51B" w14:textId="77777777" w:rsidR="008908E4" w:rsidRDefault="008908E4" w:rsidP="008908E4">
      <w:pPr>
        <w:spacing w:line="276" w:lineRule="auto"/>
        <w:ind w:left="36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 (___________________________)</w:t>
      </w:r>
    </w:p>
    <w:p w14:paraId="177DE736" w14:textId="77777777" w:rsidR="00F93644" w:rsidRDefault="00F93644" w:rsidP="008908E4"/>
    <w:sectPr w:rsidR="00F93644" w:rsidSect="008908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8E4"/>
    <w:rsid w:val="000E5B8C"/>
    <w:rsid w:val="00221D85"/>
    <w:rsid w:val="007D5D52"/>
    <w:rsid w:val="00813864"/>
    <w:rsid w:val="008908E4"/>
    <w:rsid w:val="00A54E70"/>
    <w:rsid w:val="00B66831"/>
    <w:rsid w:val="00CF78D5"/>
    <w:rsid w:val="00F9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59A8"/>
  <w15:docId w15:val="{FCB0CF37-199C-43C2-80AA-01C4312D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586</Characters>
  <Application>Microsoft Office Word</Application>
  <DocSecurity>0</DocSecurity>
  <Lines>4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Елена Гузенко</cp:lastModifiedBy>
  <cp:revision>6</cp:revision>
  <dcterms:created xsi:type="dcterms:W3CDTF">2020-12-03T14:38:00Z</dcterms:created>
  <dcterms:modified xsi:type="dcterms:W3CDTF">2024-11-06T17:05:00Z</dcterms:modified>
</cp:coreProperties>
</file>